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3119"/>
        <w:gridCol w:w="3435"/>
        <w:gridCol w:w="6345"/>
      </w:tblGrid>
      <w:tr w:rsidR="007C6C32" w:rsidRPr="00575430" w14:paraId="252C3221" w14:textId="77777777" w:rsidTr="0071265A">
        <w:tc>
          <w:tcPr>
            <w:tcW w:w="851" w:type="dxa"/>
            <w:shd w:val="clear" w:color="auto" w:fill="D9D9D9" w:themeFill="background1" w:themeFillShade="D9"/>
          </w:tcPr>
          <w:p w14:paraId="336F1CBB" w14:textId="3166930A" w:rsidR="007C6C32" w:rsidRPr="00575430" w:rsidRDefault="0071265A">
            <w:pPr>
              <w:rPr>
                <w:b/>
                <w:color w:val="FFFFFF" w:themeColor="background1"/>
              </w:rPr>
            </w:pPr>
            <w:r w:rsidRPr="00575430">
              <w:rPr>
                <w:b/>
                <w:color w:val="FFFFFF" w:themeColor="background1"/>
              </w:rPr>
              <w:t>Sector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308DEC32" w14:textId="45679FED" w:rsidR="007C6C32" w:rsidRPr="00575430" w:rsidRDefault="007C6C32">
            <w:pPr>
              <w:rPr>
                <w:b/>
                <w:color w:val="FFFFFF" w:themeColor="background1"/>
              </w:rPr>
            </w:pPr>
            <w:r w:rsidRPr="00575430">
              <w:rPr>
                <w:b/>
                <w:color w:val="FFFFFF" w:themeColor="background1"/>
              </w:rPr>
              <w:t>Career Category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FAAF462" w14:textId="77777777" w:rsidR="007C6C32" w:rsidRPr="00575430" w:rsidRDefault="007C6C32">
            <w:pPr>
              <w:rPr>
                <w:b/>
                <w:color w:val="FFFFFF" w:themeColor="background1"/>
              </w:rPr>
            </w:pPr>
            <w:r w:rsidRPr="00575430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6C6E329C" w14:textId="77777777" w:rsidR="007C6C32" w:rsidRPr="00575430" w:rsidRDefault="007C6C32">
            <w:pPr>
              <w:rPr>
                <w:b/>
                <w:color w:val="FFFFFF" w:themeColor="background1"/>
              </w:rPr>
            </w:pPr>
            <w:r w:rsidRPr="00575430">
              <w:rPr>
                <w:b/>
                <w:color w:val="FFFFFF" w:themeColor="background1"/>
              </w:rPr>
              <w:t>Website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14:paraId="5A9870CC" w14:textId="77777777" w:rsidR="007C6C32" w:rsidRPr="00575430" w:rsidRDefault="007C6C32">
            <w:pPr>
              <w:rPr>
                <w:b/>
                <w:color w:val="FFFFFF" w:themeColor="background1"/>
              </w:rPr>
            </w:pPr>
            <w:r w:rsidRPr="00575430">
              <w:rPr>
                <w:b/>
                <w:color w:val="FFFFFF" w:themeColor="background1"/>
              </w:rPr>
              <w:t>Resources</w:t>
            </w:r>
          </w:p>
        </w:tc>
      </w:tr>
      <w:tr w:rsidR="00E35982" w:rsidRPr="00575430" w14:paraId="1AE95453" w14:textId="77777777" w:rsidTr="0071265A">
        <w:trPr>
          <w:trHeight w:val="2823"/>
        </w:trPr>
        <w:tc>
          <w:tcPr>
            <w:tcW w:w="851" w:type="dxa"/>
            <w:vMerge w:val="restart"/>
            <w:shd w:val="clear" w:color="auto" w:fill="FDE9D9" w:themeFill="accent6" w:themeFillTint="33"/>
            <w:textDirection w:val="btLr"/>
          </w:tcPr>
          <w:p w14:paraId="43C42236" w14:textId="2B07050A" w:rsidR="00E35982" w:rsidRPr="00575430" w:rsidRDefault="00E35982" w:rsidP="0071265A">
            <w:pPr>
              <w:ind w:left="113" w:right="113"/>
              <w:jc w:val="center"/>
              <w:rPr>
                <w:b/>
                <w:sz w:val="48"/>
              </w:rPr>
            </w:pPr>
            <w:r w:rsidRPr="00575430">
              <w:rPr>
                <w:b/>
                <w:sz w:val="48"/>
              </w:rPr>
              <w:t>Construction, Engineering and Science</w:t>
            </w:r>
          </w:p>
          <w:p w14:paraId="56614084" w14:textId="77777777" w:rsidR="00E35982" w:rsidRPr="00575430" w:rsidRDefault="00E35982" w:rsidP="0071265A">
            <w:pPr>
              <w:ind w:left="113" w:right="113"/>
            </w:pPr>
          </w:p>
          <w:p w14:paraId="238E9E71" w14:textId="77777777" w:rsidR="00E35982" w:rsidRPr="00575430" w:rsidRDefault="00E35982" w:rsidP="0071265A">
            <w:pPr>
              <w:ind w:left="113" w:right="113"/>
            </w:pPr>
          </w:p>
          <w:p w14:paraId="31612AC5" w14:textId="77777777" w:rsidR="00E35982" w:rsidRPr="00575430" w:rsidRDefault="00E35982" w:rsidP="0071265A">
            <w:pPr>
              <w:ind w:left="113" w:right="113"/>
            </w:pPr>
          </w:p>
          <w:p w14:paraId="77B2999C" w14:textId="77777777" w:rsidR="00E35982" w:rsidRPr="00575430" w:rsidRDefault="00E35982" w:rsidP="0071265A">
            <w:pPr>
              <w:ind w:left="113" w:right="113"/>
            </w:pPr>
          </w:p>
          <w:p w14:paraId="58797169" w14:textId="77777777" w:rsidR="00E35982" w:rsidRPr="00575430" w:rsidRDefault="00E35982" w:rsidP="00755152"/>
          <w:p w14:paraId="250EECFA" w14:textId="329D09CE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217FDC7E" w14:textId="5C6EE332" w:rsidR="00E35982" w:rsidRPr="00575430" w:rsidRDefault="00E35982"/>
          <w:p w14:paraId="14D66DE5" w14:textId="413AA058" w:rsidR="00E35982" w:rsidRPr="00575430" w:rsidRDefault="00E35982">
            <w:r w:rsidRPr="00575430">
              <w:t>Go Construct</w:t>
            </w:r>
          </w:p>
          <w:p w14:paraId="1FF85678" w14:textId="77777777" w:rsidR="00E35982" w:rsidRPr="00575430" w:rsidRDefault="00E35982"/>
          <w:p w14:paraId="151A0007" w14:textId="77777777" w:rsidR="00E35982" w:rsidRPr="00575430" w:rsidRDefault="00E35982"/>
          <w:p w14:paraId="2B8BE4AC" w14:textId="1DE519FC" w:rsidR="00E35982" w:rsidRPr="00575430" w:rsidRDefault="00E35982"/>
        </w:tc>
        <w:tc>
          <w:tcPr>
            <w:tcW w:w="3119" w:type="dxa"/>
            <w:shd w:val="clear" w:color="auto" w:fill="FDE9D9" w:themeFill="accent6" w:themeFillTint="33"/>
          </w:tcPr>
          <w:p w14:paraId="30D0554E" w14:textId="61B9F5D5" w:rsidR="00E35982" w:rsidRPr="00575430" w:rsidRDefault="00E35982" w:rsidP="00BD68BB">
            <w:r w:rsidRPr="00575430">
              <w:t xml:space="preserve">A website with activities, mainly aimed at secondary schools but some activities can be easily adapted. Competitions and resources also available 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6884C4EB" w14:textId="4A5C8F99" w:rsidR="00E35982" w:rsidRPr="00575430" w:rsidRDefault="00232BBA" w:rsidP="006C170F">
            <w:hyperlink r:id="rId12" w:history="1">
              <w:r w:rsidR="00E35982" w:rsidRPr="00575430">
                <w:rPr>
                  <w:rStyle w:val="Hyperlink"/>
                </w:rPr>
                <w:t>https://www.goconstruct.org</w:t>
              </w:r>
            </w:hyperlink>
          </w:p>
          <w:p w14:paraId="43655B5D" w14:textId="77777777" w:rsidR="00E35982" w:rsidRPr="00575430" w:rsidRDefault="00E35982" w:rsidP="006C170F"/>
        </w:tc>
        <w:tc>
          <w:tcPr>
            <w:tcW w:w="6345" w:type="dxa"/>
            <w:shd w:val="clear" w:color="auto" w:fill="FDE9D9" w:themeFill="accent6" w:themeFillTint="33"/>
          </w:tcPr>
          <w:p w14:paraId="226EEA4F" w14:textId="77777777" w:rsidR="00E35982" w:rsidRPr="00575430" w:rsidRDefault="00E35982" w:rsidP="006C170F">
            <w:r w:rsidRPr="00575430">
              <w:t>Free PowerPoint download about careers in construction and challenging stereotypes</w:t>
            </w:r>
          </w:p>
          <w:p w14:paraId="141FA547" w14:textId="77777777" w:rsidR="00E35982" w:rsidRPr="00575430" w:rsidRDefault="00232BBA" w:rsidP="006C170F">
            <w:hyperlink r:id="rId13" w:history="1">
              <w:r w:rsidR="00E35982" w:rsidRPr="00575430">
                <w:rPr>
                  <w:rStyle w:val="Hyperlink"/>
                </w:rPr>
                <w:t>https://www.ivorgoodsite.org.uk/product/ivor-honors-careers-construction-presentation/</w:t>
              </w:r>
            </w:hyperlink>
          </w:p>
          <w:p w14:paraId="1D1460B3" w14:textId="77777777" w:rsidR="00E35982" w:rsidRPr="00575430" w:rsidRDefault="00E35982" w:rsidP="006C170F">
            <w:r w:rsidRPr="00575430">
              <w:t>Free PowerPoint download about site safety</w:t>
            </w:r>
          </w:p>
          <w:p w14:paraId="31CE6694" w14:textId="77777777" w:rsidR="00E35982" w:rsidRPr="00575430" w:rsidRDefault="00232BBA" w:rsidP="006C170F">
            <w:hyperlink r:id="rId14" w:history="1">
              <w:r w:rsidR="00E35982" w:rsidRPr="00575430">
                <w:rPr>
                  <w:rStyle w:val="Hyperlink"/>
                </w:rPr>
                <w:t>https://www.ivorgoodsite.org.uk/product/ivor-goodsites-site-safety-presentation/</w:t>
              </w:r>
            </w:hyperlink>
          </w:p>
          <w:p w14:paraId="56421468" w14:textId="77777777" w:rsidR="00E35982" w:rsidRPr="00575430" w:rsidRDefault="00E35982" w:rsidP="006C170F">
            <w:r w:rsidRPr="00575430">
              <w:t>Free PowerPoint download about environment</w:t>
            </w:r>
          </w:p>
          <w:p w14:paraId="4015AF0D" w14:textId="77777777" w:rsidR="00E35982" w:rsidRPr="00575430" w:rsidRDefault="00232BBA" w:rsidP="006C170F">
            <w:hyperlink r:id="rId15" w:history="1">
              <w:r w:rsidR="00E35982" w:rsidRPr="00575430">
                <w:rPr>
                  <w:rStyle w:val="Hyperlink"/>
                </w:rPr>
                <w:t>https://www.ivorgoodsite.org.uk/product/honor-goodsites-environmental-presentation/</w:t>
              </w:r>
            </w:hyperlink>
            <w:r w:rsidR="00E35982" w:rsidRPr="00575430">
              <w:t xml:space="preserve"> </w:t>
            </w:r>
          </w:p>
        </w:tc>
      </w:tr>
      <w:tr w:rsidR="00E35982" w:rsidRPr="00575430" w14:paraId="5FF43B2F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2AA5391D" w14:textId="475E478B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4AC235E3" w14:textId="72405FB9" w:rsidR="00E35982" w:rsidRPr="00575430" w:rsidRDefault="00E35982" w:rsidP="0026390A">
            <w:r w:rsidRPr="00575430">
              <w:t>Practical Action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179A265A" w14:textId="3384DEC3" w:rsidR="00E35982" w:rsidRPr="00575430" w:rsidRDefault="00E35982" w:rsidP="00553612">
            <w:r w:rsidRPr="00575430">
              <w:t xml:space="preserve">An excellent way in to discover careers in </w:t>
            </w:r>
            <w:proofErr w:type="gramStart"/>
            <w:r w:rsidRPr="00575430">
              <w:t>sustainability  -</w:t>
            </w:r>
            <w:proofErr w:type="gramEnd"/>
            <w:r w:rsidRPr="00575430">
              <w:t xml:space="preserve"> e.g. a plastics project, flooding prevention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271A5AE4" w14:textId="4015FF2F" w:rsidR="00E35982" w:rsidRPr="00575430" w:rsidRDefault="00232BBA" w:rsidP="007C6C32">
            <w:pPr>
              <w:pStyle w:val="Heading4"/>
              <w:outlineLvl w:val="3"/>
              <w:rPr>
                <w:sz w:val="22"/>
              </w:rPr>
            </w:pPr>
            <w:hyperlink r:id="rId16" w:history="1">
              <w:r w:rsidR="00E35982" w:rsidRPr="00575430">
                <w:rPr>
                  <w:rStyle w:val="Hyperlink"/>
                  <w:sz w:val="22"/>
                </w:rPr>
                <w:t>https://practicalaction.org/schools/</w:t>
              </w:r>
            </w:hyperlink>
          </w:p>
          <w:p w14:paraId="0FBDF8DB" w14:textId="47BD4A32" w:rsidR="00E35982" w:rsidRPr="00575430" w:rsidRDefault="00E35982" w:rsidP="007C6C32">
            <w:pPr>
              <w:pStyle w:val="Heading4"/>
              <w:outlineLvl w:val="3"/>
            </w:pPr>
          </w:p>
        </w:tc>
        <w:tc>
          <w:tcPr>
            <w:tcW w:w="6345" w:type="dxa"/>
            <w:shd w:val="clear" w:color="auto" w:fill="FDE9D9" w:themeFill="accent6" w:themeFillTint="33"/>
          </w:tcPr>
          <w:p w14:paraId="0E132761" w14:textId="77777777" w:rsidR="00E35982" w:rsidRPr="00575430" w:rsidRDefault="00E35982" w:rsidP="007C6C32">
            <w:pPr>
              <w:pStyle w:val="Heading4"/>
              <w:outlineLvl w:val="3"/>
              <w:rPr>
                <w:color w:val="0A0A0A"/>
                <w:sz w:val="20"/>
                <w:lang w:val="en-US"/>
              </w:rPr>
            </w:pPr>
            <w:r w:rsidRPr="00575430">
              <w:rPr>
                <w:color w:val="0A0A0A"/>
                <w:sz w:val="20"/>
                <w:lang w:val="en-US"/>
              </w:rPr>
              <w:t>FREE STEM, science, design and technology resources focus on global issues including climate change, energy, food security and the Sustainable Development Goals.</w:t>
            </w:r>
          </w:p>
          <w:p w14:paraId="060098D8" w14:textId="485C6E11" w:rsidR="00E35982" w:rsidRPr="00575430" w:rsidRDefault="00E35982" w:rsidP="007C6C32">
            <w:pPr>
              <w:pStyle w:val="Heading4"/>
              <w:outlineLvl w:val="3"/>
              <w:rPr>
                <w:color w:val="0A0A0A"/>
                <w:sz w:val="20"/>
                <w:lang w:val="en-US"/>
              </w:rPr>
            </w:pPr>
            <w:r w:rsidRPr="00575430">
              <w:rPr>
                <w:color w:val="0A0A0A"/>
                <w:sz w:val="20"/>
                <w:lang w:val="en-US"/>
              </w:rPr>
              <w:t>Popular in primary and secondary schools, they include teacher guides, pupil worksheets, PowerPoints, posters, images, videos, games and careers materials all set within a global context.</w:t>
            </w:r>
          </w:p>
        </w:tc>
      </w:tr>
      <w:tr w:rsidR="00E35982" w:rsidRPr="00575430" w14:paraId="418BF95A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65D02B76" w14:textId="2CE3E674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0454BC63" w14:textId="564D129E" w:rsidR="00E35982" w:rsidRPr="00575430" w:rsidRDefault="00E35982" w:rsidP="0026390A">
            <w:r w:rsidRPr="00575430">
              <w:t>Royal Academy of Engineering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4894E80B" w14:textId="6377BCB6" w:rsidR="00E35982" w:rsidRPr="00575430" w:rsidRDefault="00E35982" w:rsidP="00553612">
            <w:r w:rsidRPr="00575430">
              <w:t>A wealth of resources, lesson plans, case studies on careers in engineering, looking at career paths and explanation of roles.</w:t>
            </w:r>
          </w:p>
          <w:p w14:paraId="41CBD956" w14:textId="1396D7B9" w:rsidR="00E35982" w:rsidRPr="00575430" w:rsidRDefault="00E35982" w:rsidP="00553612"/>
        </w:tc>
        <w:tc>
          <w:tcPr>
            <w:tcW w:w="3435" w:type="dxa"/>
            <w:shd w:val="clear" w:color="auto" w:fill="FDE9D9" w:themeFill="accent6" w:themeFillTint="33"/>
          </w:tcPr>
          <w:p w14:paraId="10CD7FD5" w14:textId="37018095" w:rsidR="00E35982" w:rsidRPr="00575430" w:rsidRDefault="00232BBA">
            <w:hyperlink r:id="rId17" w:history="1">
              <w:r w:rsidR="00E35982" w:rsidRPr="00575430">
                <w:rPr>
                  <w:rStyle w:val="Hyperlink"/>
                </w:rPr>
                <w:t>https://www.raeng.org.uk/</w:t>
              </w:r>
            </w:hyperlink>
          </w:p>
          <w:p w14:paraId="445D9AFF" w14:textId="7AFCD6EC" w:rsidR="00E35982" w:rsidRPr="00575430" w:rsidRDefault="00E35982"/>
        </w:tc>
        <w:tc>
          <w:tcPr>
            <w:tcW w:w="6345" w:type="dxa"/>
            <w:shd w:val="clear" w:color="auto" w:fill="FDE9D9" w:themeFill="accent6" w:themeFillTint="33"/>
          </w:tcPr>
          <w:p w14:paraId="3BC6E8A3" w14:textId="77777777" w:rsidR="00E35982" w:rsidRPr="00575430" w:rsidRDefault="00E35982">
            <w:r w:rsidRPr="00575430">
              <w:t>Case studies</w:t>
            </w:r>
          </w:p>
          <w:p w14:paraId="1ABD2454" w14:textId="0EB8863E" w:rsidR="00E35982" w:rsidRPr="00575430" w:rsidRDefault="00232BBA">
            <w:hyperlink r:id="rId18" w:history="1">
              <w:r w:rsidR="00E35982" w:rsidRPr="00575430">
                <w:rPr>
                  <w:rStyle w:val="Hyperlink"/>
                </w:rPr>
                <w:t>https://www.raeng.org.uk/education/what-is-engineering/engineer-case-studies</w:t>
              </w:r>
            </w:hyperlink>
          </w:p>
          <w:p w14:paraId="5802B3CA" w14:textId="77777777" w:rsidR="00E35982" w:rsidRPr="00575430" w:rsidRDefault="00E35982">
            <w:r w:rsidRPr="00575430">
              <w:t>Education programmes</w:t>
            </w:r>
          </w:p>
          <w:p w14:paraId="0DF6C92B" w14:textId="13F815DD" w:rsidR="00E35982" w:rsidRPr="00575430" w:rsidRDefault="00232BBA">
            <w:hyperlink r:id="rId19" w:history="1">
              <w:r w:rsidR="00E35982" w:rsidRPr="00575430">
                <w:rPr>
                  <w:rStyle w:val="Hyperlink"/>
                </w:rPr>
                <w:t>https://www.raeng.org.uk/education/schools/education-programmes</w:t>
              </w:r>
            </w:hyperlink>
          </w:p>
          <w:p w14:paraId="389F129A" w14:textId="77777777" w:rsidR="00E35982" w:rsidRPr="00575430" w:rsidRDefault="00E35982" w:rsidP="00DC48D2">
            <w:r w:rsidRPr="00575430">
              <w:t>Comprehensive topics such as Engineering at the Movies, with resources and lesson plans!</w:t>
            </w:r>
          </w:p>
          <w:p w14:paraId="561011E9" w14:textId="1FDEBD83" w:rsidR="00E35982" w:rsidRPr="00575430" w:rsidRDefault="00232BBA" w:rsidP="00DC48D2">
            <w:hyperlink r:id="rId20" w:anchor="engineering_in_the_movies" w:history="1">
              <w:r w:rsidR="00E35982" w:rsidRPr="00575430">
                <w:rPr>
                  <w:rStyle w:val="Hyperlink"/>
                </w:rPr>
                <w:t>https://www.raeng.org.uk/education/schools/teaching-and-learning-resources/curriculum-resources#engineering_in_the_movies</w:t>
              </w:r>
            </w:hyperlink>
            <w:r w:rsidR="00E35982" w:rsidRPr="00575430">
              <w:t xml:space="preserve">   </w:t>
            </w:r>
          </w:p>
        </w:tc>
      </w:tr>
      <w:tr w:rsidR="00E35982" w:rsidRPr="00575430" w14:paraId="217DE5DA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042B3F86" w14:textId="22266542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31E9C624" w14:textId="7451E0D5" w:rsidR="00E35982" w:rsidRPr="00575430" w:rsidRDefault="00E35982">
            <w:r w:rsidRPr="00575430">
              <w:t>The Institute of Engineering and Technology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706321C0" w14:textId="11FED2EA" w:rsidR="00E35982" w:rsidRPr="00575430" w:rsidRDefault="00E35982">
            <w:r w:rsidRPr="00575430">
              <w:t xml:space="preserve">Choose your subject from geometry, measurement, number, ratio, proportion, statistics, earth and space, electricity, everyday materials, </w:t>
            </w:r>
            <w:r w:rsidRPr="00575430">
              <w:lastRenderedPageBreak/>
              <w:t>forces and magnets, light and sound.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47F52690" w14:textId="239F19FE" w:rsidR="00E35982" w:rsidRPr="00575430" w:rsidRDefault="00232BBA" w:rsidP="00A64502">
            <w:hyperlink r:id="rId21" w:history="1">
              <w:r w:rsidR="00E35982" w:rsidRPr="00575430">
                <w:rPr>
                  <w:rStyle w:val="Hyperlink"/>
                </w:rPr>
                <w:t>https://education.theiet.org/primary/teaching-resources</w:t>
              </w:r>
            </w:hyperlink>
          </w:p>
          <w:p w14:paraId="2612B850" w14:textId="233FB06C" w:rsidR="00E35982" w:rsidRPr="00575430" w:rsidRDefault="00E35982" w:rsidP="00A64502"/>
        </w:tc>
        <w:tc>
          <w:tcPr>
            <w:tcW w:w="6345" w:type="dxa"/>
            <w:shd w:val="clear" w:color="auto" w:fill="FDE9D9" w:themeFill="accent6" w:themeFillTint="33"/>
          </w:tcPr>
          <w:p w14:paraId="207CE225" w14:textId="77777777" w:rsidR="00E35982" w:rsidRPr="00575430" w:rsidRDefault="00E35982">
            <w:r w:rsidRPr="00575430">
              <w:t>Excellent full lessons with a STEM focus, including a plan and PowerPoint presentation.</w:t>
            </w:r>
          </w:p>
          <w:p w14:paraId="7E1C054A" w14:textId="77777777" w:rsidR="00E35982" w:rsidRPr="00575430" w:rsidRDefault="00E35982"/>
          <w:p w14:paraId="1403F5E0" w14:textId="77777777" w:rsidR="00E35982" w:rsidRPr="00575430" w:rsidRDefault="00E35982">
            <w:r w:rsidRPr="00575430">
              <w:t>All free, you just need to register.</w:t>
            </w:r>
          </w:p>
          <w:p w14:paraId="4846FFE6" w14:textId="77777777" w:rsidR="00E35982" w:rsidRPr="00575430" w:rsidRDefault="00E35982"/>
          <w:p w14:paraId="3735AEC1" w14:textId="1C540CF5" w:rsidR="00E35982" w:rsidRPr="00575430" w:rsidRDefault="00E35982" w:rsidP="0071265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575430">
              <w:lastRenderedPageBreak/>
              <w:t xml:space="preserve">Lessons include a section called ‘The Engineering Context’ explaining why engineers need to develop the skills taught in the lesson, e.g. ‘Exploding Views’ </w:t>
            </w:r>
          </w:p>
        </w:tc>
      </w:tr>
      <w:tr w:rsidR="00E35982" w:rsidRPr="00575430" w14:paraId="6A80C23B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03A72458" w14:textId="31D1B560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382BFC29" w14:textId="4F6F80A5" w:rsidR="00E35982" w:rsidRPr="00575430" w:rsidRDefault="00E35982" w:rsidP="00755152">
            <w:r w:rsidRPr="00575430">
              <w:t>Kids invent stuff</w:t>
            </w:r>
          </w:p>
          <w:p w14:paraId="0A75753C" w14:textId="77777777" w:rsidR="00E35982" w:rsidRPr="00575430" w:rsidRDefault="00E35982" w:rsidP="00755152"/>
          <w:p w14:paraId="57C4C926" w14:textId="1D6F65D6" w:rsidR="00E35982" w:rsidRPr="00575430" w:rsidRDefault="00E35982"/>
        </w:tc>
        <w:tc>
          <w:tcPr>
            <w:tcW w:w="3119" w:type="dxa"/>
            <w:shd w:val="clear" w:color="auto" w:fill="FDE9D9" w:themeFill="accent6" w:themeFillTint="33"/>
          </w:tcPr>
          <w:p w14:paraId="3365A699" w14:textId="60DE8FDC" w:rsidR="00E35982" w:rsidRPr="00575430" w:rsidRDefault="00E35982">
            <w:r w:rsidRPr="00575430">
              <w:t xml:space="preserve">A monthly competition for children to design an invention. The winners are made and filmed by the YouTube channel, with sponsors such as The Hilton for </w:t>
            </w:r>
            <w:r w:rsidRPr="00575430">
              <w:rPr>
                <w:b/>
                <w:i/>
              </w:rPr>
              <w:t>design your own hotel room</w:t>
            </w:r>
            <w:r w:rsidRPr="00575430">
              <w:t>.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132B951D" w14:textId="36AACA93" w:rsidR="00E35982" w:rsidRPr="00575430" w:rsidRDefault="00232BBA">
            <w:hyperlink r:id="rId22" w:history="1">
              <w:r w:rsidR="00E35982" w:rsidRPr="00575430">
                <w:rPr>
                  <w:rStyle w:val="Hyperlink"/>
                </w:rPr>
                <w:t>https://www.youtube.com/KidsInventStuff/videos</w:t>
              </w:r>
            </w:hyperlink>
          </w:p>
          <w:p w14:paraId="5DB515B8" w14:textId="5541E714" w:rsidR="00E35982" w:rsidRPr="00575430" w:rsidRDefault="00E35982"/>
        </w:tc>
        <w:tc>
          <w:tcPr>
            <w:tcW w:w="6345" w:type="dxa"/>
            <w:shd w:val="clear" w:color="auto" w:fill="FDE9D9" w:themeFill="accent6" w:themeFillTint="33"/>
          </w:tcPr>
          <w:p w14:paraId="070F2165" w14:textId="3D2E963C" w:rsidR="00E35982" w:rsidRPr="00575430" w:rsidRDefault="00E35982">
            <w:r w:rsidRPr="00575430">
              <w:t>Lots of D&amp;T, science and engineering competitions communicated through video.</w:t>
            </w:r>
          </w:p>
        </w:tc>
      </w:tr>
      <w:tr w:rsidR="00E35982" w:rsidRPr="00575430" w14:paraId="6779B2D1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2A8AD987" w14:textId="6B55E689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773CAE1A" w14:textId="43298539" w:rsidR="00E35982" w:rsidRPr="00575430" w:rsidRDefault="00E35982" w:rsidP="00755152">
            <w:r w:rsidRPr="00575430">
              <w:t>Imagine-X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6DF008D7" w14:textId="3A3F27EA" w:rsidR="00E35982" w:rsidRPr="00575430" w:rsidRDefault="00E35982">
            <w:r w:rsidRPr="00575430">
              <w:t>Free lesson plans on Biomechanical Engineering – a project to build a prosthetic arm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26F01FBA" w14:textId="6F6C8106" w:rsidR="00E35982" w:rsidRPr="00575430" w:rsidRDefault="00232BBA">
            <w:hyperlink r:id="rId23" w:history="1">
              <w:r w:rsidR="00E35982" w:rsidRPr="00575430">
                <w:rPr>
                  <w:rStyle w:val="Hyperlink"/>
                </w:rPr>
                <w:t>https://uk.rs-online.com/web/generalDisplay.html?id=stem/imagine-x</w:t>
              </w:r>
            </w:hyperlink>
          </w:p>
          <w:p w14:paraId="2C900170" w14:textId="0C223DF9" w:rsidR="00E35982" w:rsidRPr="00575430" w:rsidRDefault="00E35982"/>
        </w:tc>
        <w:tc>
          <w:tcPr>
            <w:tcW w:w="6345" w:type="dxa"/>
            <w:shd w:val="clear" w:color="auto" w:fill="FDE9D9" w:themeFill="accent6" w:themeFillTint="33"/>
          </w:tcPr>
          <w:p w14:paraId="3BC986B3" w14:textId="77777777" w:rsidR="00E35982" w:rsidRPr="00575430" w:rsidRDefault="00E35982">
            <w:r w:rsidRPr="00575430">
              <w:t>Lesson plan for 2 lessons, accompanying PowerPoint, and worksheet.</w:t>
            </w:r>
          </w:p>
          <w:p w14:paraId="3D416369" w14:textId="77777777" w:rsidR="00E35982" w:rsidRPr="00575430" w:rsidRDefault="00E35982"/>
          <w:p w14:paraId="2B93FDBB" w14:textId="18B03AB9" w:rsidR="00E35982" w:rsidRPr="00575430" w:rsidRDefault="00E35982"/>
        </w:tc>
      </w:tr>
      <w:tr w:rsidR="00E35982" w:rsidRPr="00575430" w14:paraId="1D21FCE0" w14:textId="77777777" w:rsidTr="002A46C9">
        <w:trPr>
          <w:trHeight w:val="1169"/>
        </w:trPr>
        <w:tc>
          <w:tcPr>
            <w:tcW w:w="851" w:type="dxa"/>
            <w:vMerge/>
            <w:shd w:val="clear" w:color="auto" w:fill="FDE9D9" w:themeFill="accent6" w:themeFillTint="33"/>
          </w:tcPr>
          <w:p w14:paraId="015C6925" w14:textId="502D2FED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513A6351" w14:textId="7702E0AB" w:rsidR="00E35982" w:rsidRPr="00575430" w:rsidRDefault="00E35982" w:rsidP="00755152">
            <w:proofErr w:type="spellStart"/>
            <w:r w:rsidRPr="00575430">
              <w:t>Explorify</w:t>
            </w:r>
            <w:proofErr w:type="spellEnd"/>
          </w:p>
        </w:tc>
        <w:tc>
          <w:tcPr>
            <w:tcW w:w="3119" w:type="dxa"/>
            <w:shd w:val="clear" w:color="auto" w:fill="FDE9D9" w:themeFill="accent6" w:themeFillTint="33"/>
          </w:tcPr>
          <w:p w14:paraId="48010114" w14:textId="44720A97" w:rsidR="00E35982" w:rsidRPr="00575430" w:rsidRDefault="00E35982">
            <w:r w:rsidRPr="00575430">
              <w:t>Enhance your science teaching and get your kids thinking like scientists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7D470406" w14:textId="03259643" w:rsidR="00E35982" w:rsidRPr="00575430" w:rsidRDefault="00232BBA">
            <w:hyperlink r:id="rId24" w:history="1">
              <w:r w:rsidR="00E35982" w:rsidRPr="00575430">
                <w:rPr>
                  <w:rStyle w:val="Hyperlink"/>
                </w:rPr>
                <w:t>https://explorify.wellcome.ac.uk/</w:t>
              </w:r>
            </w:hyperlink>
          </w:p>
          <w:p w14:paraId="69933BB9" w14:textId="677B3903" w:rsidR="00E35982" w:rsidRPr="00575430" w:rsidRDefault="00E35982"/>
        </w:tc>
        <w:tc>
          <w:tcPr>
            <w:tcW w:w="6345" w:type="dxa"/>
            <w:shd w:val="clear" w:color="auto" w:fill="FDE9D9" w:themeFill="accent6" w:themeFillTint="33"/>
          </w:tcPr>
          <w:p w14:paraId="506711C8" w14:textId="520A3597" w:rsidR="00E35982" w:rsidRPr="00575430" w:rsidRDefault="00E35982">
            <w:r w:rsidRPr="00575430">
              <w:t>Good quality primary lesson plans, science challenges and experiments, prompts for discussion</w:t>
            </w:r>
          </w:p>
        </w:tc>
      </w:tr>
      <w:tr w:rsidR="00E35982" w:rsidRPr="00575430" w14:paraId="3593EA84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0643A67D" w14:textId="2E07BF69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6C56C893" w14:textId="109B889F" w:rsidR="00E35982" w:rsidRPr="00575430" w:rsidRDefault="00E35982" w:rsidP="00755152">
            <w:r w:rsidRPr="00575430">
              <w:t>Nevertheless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58598DF6" w14:textId="39D4E6B2" w:rsidR="00E35982" w:rsidRPr="00575430" w:rsidRDefault="00E35982">
            <w:r w:rsidRPr="00575430">
              <w:t>Free Women in Stem Posters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221A7125" w14:textId="35A58699" w:rsidR="00E35982" w:rsidRPr="00575430" w:rsidRDefault="00232BBA">
            <w:hyperlink r:id="rId25" w:history="1">
              <w:r w:rsidR="00E35982" w:rsidRPr="00575430">
                <w:rPr>
                  <w:rStyle w:val="Hyperlink"/>
                </w:rPr>
                <w:t>https://medium.com/nevertheless-podcast/stem-role-models-posters-2404424b37dd</w:t>
              </w:r>
            </w:hyperlink>
          </w:p>
          <w:p w14:paraId="7EA7F932" w14:textId="7D5A69D8" w:rsidR="00E35982" w:rsidRPr="00575430" w:rsidRDefault="00E35982"/>
        </w:tc>
        <w:tc>
          <w:tcPr>
            <w:tcW w:w="6345" w:type="dxa"/>
            <w:shd w:val="clear" w:color="auto" w:fill="FDE9D9" w:themeFill="accent6" w:themeFillTint="33"/>
          </w:tcPr>
          <w:p w14:paraId="0D0FE369" w14:textId="59D9A667" w:rsidR="00E35982" w:rsidRPr="00575430" w:rsidRDefault="00E35982">
            <w:r w:rsidRPr="00575430">
              <w:t xml:space="preserve">Download these </w:t>
            </w:r>
            <w:proofErr w:type="gramStart"/>
            <w:r w:rsidRPr="00575430">
              <w:t>high quality</w:t>
            </w:r>
            <w:proofErr w:type="gramEnd"/>
            <w:r w:rsidRPr="00575430">
              <w:t xml:space="preserve"> posters, available in different languages</w:t>
            </w:r>
          </w:p>
        </w:tc>
      </w:tr>
      <w:tr w:rsidR="00E35982" w:rsidRPr="00575430" w14:paraId="60F27FE2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7A60267C" w14:textId="1C055EA3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55B168B8" w14:textId="2931A41E" w:rsidR="00E35982" w:rsidRPr="00575430" w:rsidRDefault="00E35982" w:rsidP="00566E0B">
            <w:r w:rsidRPr="00575430">
              <w:t>Royal Academy of Engineering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120B367C" w14:textId="7071C8B2" w:rsidR="00E35982" w:rsidRPr="00575430" w:rsidRDefault="00E35982">
            <w:r w:rsidRPr="00575430">
              <w:t>RAF 100: Aiming for Awesome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5335EC24" w14:textId="07911CA5" w:rsidR="00E35982" w:rsidRPr="00575430" w:rsidRDefault="00E35982">
            <w:r w:rsidRPr="00575430">
              <w:t>https://www.raeng.org.uk/education/schools/teaching-and-learning-resources/raf100</w:t>
            </w:r>
          </w:p>
        </w:tc>
        <w:tc>
          <w:tcPr>
            <w:tcW w:w="6345" w:type="dxa"/>
            <w:shd w:val="clear" w:color="auto" w:fill="FDE9D9" w:themeFill="accent6" w:themeFillTint="33"/>
          </w:tcPr>
          <w:p w14:paraId="56B10AA7" w14:textId="45ECB9E3" w:rsidR="00E35982" w:rsidRPr="00575430" w:rsidRDefault="00E35982" w:rsidP="00566E0B">
            <w:r w:rsidRPr="00575430">
              <w:t xml:space="preserve">10 free STEM based </w:t>
            </w:r>
            <w:proofErr w:type="gramStart"/>
            <w:r w:rsidRPr="00575430">
              <w:t>projects  -</w:t>
            </w:r>
            <w:proofErr w:type="gramEnd"/>
            <w:r w:rsidRPr="00575430">
              <w:t xml:space="preserve"> each covers a ten year period in the history of the RAF</w:t>
            </w:r>
          </w:p>
        </w:tc>
      </w:tr>
      <w:tr w:rsidR="00E35982" w:rsidRPr="00575430" w14:paraId="3F3F2189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5220EB6D" w14:textId="0735443C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53F484C5" w14:textId="503FAC7E" w:rsidR="00E35982" w:rsidRPr="00575430" w:rsidRDefault="00E35982" w:rsidP="00755152">
            <w:r w:rsidRPr="00575430">
              <w:t>Tomorrow’s Engineers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6696610A" w14:textId="5A06C705" w:rsidR="00E35982" w:rsidRPr="00575430" w:rsidRDefault="00E35982">
            <w:r w:rsidRPr="00575430">
              <w:t>Free resources and information on careers in engineering and science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3215B6EB" w14:textId="16B3FC2A" w:rsidR="00E35982" w:rsidRPr="00575430" w:rsidRDefault="00E35982">
            <w:r w:rsidRPr="00575430">
              <w:t>https://www.tomorrowsengineers.org.uk/</w:t>
            </w:r>
          </w:p>
        </w:tc>
        <w:tc>
          <w:tcPr>
            <w:tcW w:w="6345" w:type="dxa"/>
            <w:shd w:val="clear" w:color="auto" w:fill="FDE9D9" w:themeFill="accent6" w:themeFillTint="33"/>
          </w:tcPr>
          <w:p w14:paraId="7C2B73F0" w14:textId="77777777" w:rsidR="00E35982" w:rsidRPr="00575430" w:rsidRDefault="00E35982">
            <w:proofErr w:type="spellStart"/>
            <w:r w:rsidRPr="00575430">
              <w:t>Powerpoints</w:t>
            </w:r>
            <w:proofErr w:type="spellEnd"/>
            <w:r w:rsidRPr="00575430">
              <w:t xml:space="preserve"> about careers in engineering, posters of 100 jobs in science.</w:t>
            </w:r>
          </w:p>
          <w:p w14:paraId="0BFCC361" w14:textId="77777777" w:rsidR="00E35982" w:rsidRPr="00575430" w:rsidRDefault="00E35982">
            <w:r w:rsidRPr="00575430">
              <w:t>Comprehensive engineering careers resource pack:</w:t>
            </w:r>
          </w:p>
          <w:p w14:paraId="061719A2" w14:textId="129E151C" w:rsidR="00E35982" w:rsidRPr="00575430" w:rsidRDefault="00E35982">
            <w:r w:rsidRPr="00575430">
              <w:t>https://www.tomorrowsengineers.org.uk/media/75893/resource-pack-careers-resource-pack.pdf</w:t>
            </w:r>
          </w:p>
        </w:tc>
      </w:tr>
      <w:tr w:rsidR="00E35982" w:rsidRPr="00575430" w14:paraId="08B33CD9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2D0BFC2D" w14:textId="673FD2DC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3FD60A30" w14:textId="4A8AEF20" w:rsidR="00E35982" w:rsidRPr="00575430" w:rsidRDefault="00E35982" w:rsidP="00755152">
            <w:r w:rsidRPr="00575430">
              <w:t xml:space="preserve">This is engineering 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1151A3FD" w14:textId="4F046A3A" w:rsidR="00E35982" w:rsidRPr="00575430" w:rsidRDefault="00E35982">
            <w:r w:rsidRPr="00575430">
              <w:t>Videos exploring careers in engineering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040CDE81" w14:textId="4AD20779" w:rsidR="00E35982" w:rsidRPr="00575430" w:rsidRDefault="00E35982">
            <w:r w:rsidRPr="00575430">
              <w:t>https://www.thisisengineering.org.uk/</w:t>
            </w:r>
          </w:p>
        </w:tc>
        <w:tc>
          <w:tcPr>
            <w:tcW w:w="6345" w:type="dxa"/>
            <w:shd w:val="clear" w:color="auto" w:fill="FDE9D9" w:themeFill="accent6" w:themeFillTint="33"/>
          </w:tcPr>
          <w:p w14:paraId="7CC0BA2D" w14:textId="1739A0D8" w:rsidR="00E35982" w:rsidRPr="00575430" w:rsidRDefault="00E35982">
            <w:r w:rsidRPr="00575430">
              <w:t>A great place to find out facts about careers in engineering</w:t>
            </w:r>
          </w:p>
        </w:tc>
      </w:tr>
      <w:tr w:rsidR="00E35982" w:rsidRPr="00575430" w14:paraId="4E0C072C" w14:textId="77777777" w:rsidTr="0071265A">
        <w:tc>
          <w:tcPr>
            <w:tcW w:w="851" w:type="dxa"/>
            <w:vMerge/>
            <w:shd w:val="clear" w:color="auto" w:fill="FDE9D9" w:themeFill="accent6" w:themeFillTint="33"/>
          </w:tcPr>
          <w:p w14:paraId="4BAF388C" w14:textId="1452F2CC" w:rsidR="00E35982" w:rsidRPr="00575430" w:rsidRDefault="00E35982" w:rsidP="00755152"/>
        </w:tc>
        <w:tc>
          <w:tcPr>
            <w:tcW w:w="1951" w:type="dxa"/>
            <w:shd w:val="clear" w:color="auto" w:fill="FDE9D9" w:themeFill="accent6" w:themeFillTint="33"/>
          </w:tcPr>
          <w:p w14:paraId="1C193684" w14:textId="4D8DEF23" w:rsidR="00E35982" w:rsidRPr="00575430" w:rsidRDefault="00E35982" w:rsidP="00755152">
            <w:r w:rsidRPr="00575430">
              <w:t>Engineering UK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0E4D2FC3" w14:textId="3F26C766" w:rsidR="00E35982" w:rsidRPr="00575430" w:rsidRDefault="00E35982">
            <w:r w:rsidRPr="00575430">
              <w:t>Research – gender disparity in Engineering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422DFC18" w14:textId="3B720612" w:rsidR="00E35982" w:rsidRPr="00575430" w:rsidRDefault="00E35982">
            <w:r w:rsidRPr="00575430">
              <w:t>https://www.engineeringuk.com/research/interactive-dashboards/</w:t>
            </w:r>
          </w:p>
        </w:tc>
        <w:tc>
          <w:tcPr>
            <w:tcW w:w="6345" w:type="dxa"/>
            <w:shd w:val="clear" w:color="auto" w:fill="FDE9D9" w:themeFill="accent6" w:themeFillTint="33"/>
          </w:tcPr>
          <w:p w14:paraId="792CFDA8" w14:textId="7AE737EE" w:rsidR="00E35982" w:rsidRPr="00575430" w:rsidRDefault="00E35982">
            <w:r w:rsidRPr="00575430">
              <w:t>Research shows how not enough girls are not choosing to study STEM related subjects from secondary onwards</w:t>
            </w:r>
          </w:p>
        </w:tc>
      </w:tr>
    </w:tbl>
    <w:p w14:paraId="227C9C7F" w14:textId="7AE01369" w:rsidR="00AA731B" w:rsidRPr="00575430" w:rsidRDefault="00AA731B"/>
    <w:p w14:paraId="63E6B0C9" w14:textId="77777777" w:rsidR="000C7261" w:rsidRPr="00575430" w:rsidRDefault="000C7261"/>
    <w:tbl>
      <w:tblPr>
        <w:tblStyle w:val="TableGrid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051"/>
        <w:gridCol w:w="3119"/>
        <w:gridCol w:w="3435"/>
        <w:gridCol w:w="5279"/>
      </w:tblGrid>
      <w:tr w:rsidR="000C7261" w:rsidRPr="00575430" w14:paraId="06932048" w14:textId="77777777" w:rsidTr="000C7261"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7AE5BF7E" w14:textId="5C975216" w:rsidR="000C7261" w:rsidRPr="00575430" w:rsidRDefault="000C7261" w:rsidP="000C7261">
            <w:pPr>
              <w:ind w:left="113" w:right="113"/>
              <w:rPr>
                <w:b/>
                <w:sz w:val="48"/>
              </w:rPr>
            </w:pPr>
            <w:r w:rsidRPr="00575430">
              <w:rPr>
                <w:b/>
                <w:sz w:val="48"/>
              </w:rPr>
              <w:t>General Careers Resources</w:t>
            </w:r>
          </w:p>
          <w:p w14:paraId="5AF0392C" w14:textId="211C4C11" w:rsidR="000C7261" w:rsidRPr="00575430" w:rsidRDefault="000C7261" w:rsidP="000C7261">
            <w:pPr>
              <w:ind w:left="113" w:right="113"/>
              <w:rPr>
                <w:b/>
                <w:sz w:val="48"/>
              </w:rPr>
            </w:pPr>
          </w:p>
          <w:p w14:paraId="4CCE40E6" w14:textId="33BE2849" w:rsidR="000C7261" w:rsidRPr="00575430" w:rsidRDefault="000C7261" w:rsidP="000C7261">
            <w:pPr>
              <w:ind w:left="113" w:right="113"/>
            </w:pPr>
          </w:p>
          <w:p w14:paraId="1F9C9152" w14:textId="09B30471" w:rsidR="000C7261" w:rsidRPr="00575430" w:rsidRDefault="000C7261" w:rsidP="000C7261">
            <w:pPr>
              <w:ind w:left="113" w:right="113"/>
            </w:pPr>
          </w:p>
          <w:p w14:paraId="547FC17E" w14:textId="69F57C6B" w:rsidR="000C7261" w:rsidRPr="00575430" w:rsidRDefault="000C7261" w:rsidP="000C7261">
            <w:pPr>
              <w:ind w:left="113" w:right="113"/>
            </w:pPr>
          </w:p>
          <w:p w14:paraId="4AE0D175" w14:textId="076FE01D" w:rsidR="000C7261" w:rsidRPr="00575430" w:rsidRDefault="000C7261" w:rsidP="000C7261">
            <w:pPr>
              <w:ind w:left="113" w:right="113"/>
            </w:pPr>
          </w:p>
        </w:tc>
        <w:tc>
          <w:tcPr>
            <w:tcW w:w="3051" w:type="dxa"/>
            <w:shd w:val="clear" w:color="auto" w:fill="D9D9D9" w:themeFill="background1" w:themeFillShade="D9"/>
          </w:tcPr>
          <w:p w14:paraId="7FC4A4F2" w14:textId="49F80019" w:rsidR="000C7261" w:rsidRPr="00575430" w:rsidRDefault="000C7261">
            <w:proofErr w:type="spellStart"/>
            <w:r w:rsidRPr="00575430">
              <w:t>iCould</w:t>
            </w:r>
            <w:proofErr w:type="spellEnd"/>
          </w:p>
          <w:p w14:paraId="23EFC672" w14:textId="77777777" w:rsidR="000C7261" w:rsidRPr="00575430" w:rsidRDefault="000C7261"/>
          <w:p w14:paraId="75E79776" w14:textId="409CD5B0" w:rsidR="000C7261" w:rsidRPr="00575430" w:rsidRDefault="000C7261">
            <w:r w:rsidRPr="00575430">
              <w:t>Careers Site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984FFA2" w14:textId="77777777" w:rsidR="000C7261" w:rsidRPr="00575430" w:rsidRDefault="000C7261">
            <w:r w:rsidRPr="00575430">
              <w:t xml:space="preserve">This website has lots of videos to explain a wide range of careers, </w:t>
            </w:r>
            <w:proofErr w:type="gramStart"/>
            <w:r w:rsidRPr="00575430">
              <w:t>really useful</w:t>
            </w:r>
            <w:proofErr w:type="gramEnd"/>
            <w:r w:rsidRPr="00575430">
              <w:t xml:space="preserve"> if you have a specific career to search for.</w:t>
            </w:r>
          </w:p>
          <w:p w14:paraId="50AA7DB5" w14:textId="40951F7F" w:rsidR="000C7261" w:rsidRPr="00575430" w:rsidRDefault="000C7261"/>
        </w:tc>
        <w:tc>
          <w:tcPr>
            <w:tcW w:w="3435" w:type="dxa"/>
            <w:shd w:val="clear" w:color="auto" w:fill="D9D9D9" w:themeFill="background1" w:themeFillShade="D9"/>
          </w:tcPr>
          <w:p w14:paraId="3F46400F" w14:textId="13D3A43A" w:rsidR="000C7261" w:rsidRPr="00575430" w:rsidRDefault="00232BBA">
            <w:hyperlink r:id="rId26" w:history="1">
              <w:r w:rsidR="000C7261" w:rsidRPr="00575430">
                <w:rPr>
                  <w:rStyle w:val="Hyperlink"/>
                </w:rPr>
                <w:t>https://icould.com/</w:t>
              </w:r>
            </w:hyperlink>
          </w:p>
          <w:p w14:paraId="37A55BB3" w14:textId="7B662980" w:rsidR="000C7261" w:rsidRPr="00575430" w:rsidRDefault="000C7261"/>
        </w:tc>
        <w:tc>
          <w:tcPr>
            <w:tcW w:w="5279" w:type="dxa"/>
            <w:shd w:val="clear" w:color="auto" w:fill="D9D9D9" w:themeFill="background1" w:themeFillShade="D9"/>
          </w:tcPr>
          <w:p w14:paraId="5DBBBEC9" w14:textId="481484EE" w:rsidR="000C7261" w:rsidRPr="00575430" w:rsidRDefault="000C7261">
            <w:r w:rsidRPr="00575430">
              <w:t>Videos explaining skills needed for careers</w:t>
            </w:r>
          </w:p>
        </w:tc>
      </w:tr>
      <w:tr w:rsidR="000C7261" w:rsidRPr="00575430" w14:paraId="099F587F" w14:textId="77777777" w:rsidTr="000C7261">
        <w:tc>
          <w:tcPr>
            <w:tcW w:w="851" w:type="dxa"/>
            <w:vMerge/>
            <w:shd w:val="clear" w:color="auto" w:fill="D9D9D9" w:themeFill="background1" w:themeFillShade="D9"/>
          </w:tcPr>
          <w:p w14:paraId="0FB61895" w14:textId="211AE60F" w:rsidR="000C7261" w:rsidRPr="00575430" w:rsidRDefault="000C7261" w:rsidP="00F11184"/>
        </w:tc>
        <w:tc>
          <w:tcPr>
            <w:tcW w:w="3051" w:type="dxa"/>
            <w:shd w:val="clear" w:color="auto" w:fill="D9D9D9" w:themeFill="background1" w:themeFillShade="D9"/>
          </w:tcPr>
          <w:p w14:paraId="3E13A0D2" w14:textId="7D9EA39F" w:rsidR="000C7261" w:rsidRPr="00575430" w:rsidRDefault="000C7261">
            <w:r w:rsidRPr="00575430">
              <w:t>My World of Work</w:t>
            </w:r>
          </w:p>
          <w:p w14:paraId="120D6A0A" w14:textId="77777777" w:rsidR="000C7261" w:rsidRPr="00575430" w:rsidRDefault="000C7261"/>
          <w:p w14:paraId="0D2F3B73" w14:textId="5BE89FA9" w:rsidR="000C7261" w:rsidRPr="00575430" w:rsidRDefault="000C7261">
            <w:r w:rsidRPr="00575430">
              <w:t>Careers Site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8086F1C" w14:textId="5EEA82BB" w:rsidR="000C7261" w:rsidRPr="00575430" w:rsidRDefault="000C7261" w:rsidP="00E13D99">
            <w:r w:rsidRPr="00575430">
              <w:t>This is a Scottish website, with free resources. Free to register which also gives access to interactive ‘tools’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7EC55DEB" w14:textId="62707647" w:rsidR="000C7261" w:rsidRPr="00575430" w:rsidRDefault="00232BBA">
            <w:hyperlink r:id="rId27" w:history="1">
              <w:r w:rsidR="000C7261" w:rsidRPr="00575430">
                <w:rPr>
                  <w:rStyle w:val="Hyperlink"/>
                </w:rPr>
                <w:t>https://www.myworldofwork.co.uk/partner-resources</w:t>
              </w:r>
            </w:hyperlink>
          </w:p>
          <w:p w14:paraId="269B7830" w14:textId="48C8D92F" w:rsidR="000C7261" w:rsidRPr="00575430" w:rsidRDefault="000C7261"/>
        </w:tc>
        <w:tc>
          <w:tcPr>
            <w:tcW w:w="5279" w:type="dxa"/>
            <w:shd w:val="clear" w:color="auto" w:fill="D9D9D9" w:themeFill="background1" w:themeFillShade="D9"/>
          </w:tcPr>
          <w:p w14:paraId="65A6374B" w14:textId="77777777" w:rsidR="000C7261" w:rsidRPr="00575430" w:rsidRDefault="000C7261">
            <w:pPr>
              <w:rPr>
                <w:b/>
                <w:i/>
              </w:rPr>
            </w:pPr>
            <w:r w:rsidRPr="00575430">
              <w:t xml:space="preserve">Resourced lesson plans with PowerPoints, on subjects such as </w:t>
            </w:r>
            <w:r w:rsidRPr="00575430">
              <w:rPr>
                <w:b/>
                <w:i/>
              </w:rPr>
              <w:t>challenging gender stereotypes</w:t>
            </w:r>
            <w:r w:rsidRPr="00575430">
              <w:t xml:space="preserve">, and </w:t>
            </w:r>
            <w:r w:rsidRPr="00575430">
              <w:rPr>
                <w:b/>
                <w:i/>
              </w:rPr>
              <w:t>knowing your strengths</w:t>
            </w:r>
          </w:p>
          <w:p w14:paraId="355E9C4F" w14:textId="76BDC1CB" w:rsidR="000C7261" w:rsidRPr="00575430" w:rsidRDefault="000C7261">
            <w:r w:rsidRPr="00575430">
              <w:t xml:space="preserve">Registering gives access to ‘strengths tool’ and ‘skills tool’ for </w:t>
            </w:r>
            <w:proofErr w:type="spellStart"/>
            <w:r w:rsidRPr="00575430">
              <w:t>self assessment</w:t>
            </w:r>
            <w:proofErr w:type="spellEnd"/>
            <w:r w:rsidRPr="00575430">
              <w:t>.</w:t>
            </w:r>
          </w:p>
        </w:tc>
      </w:tr>
      <w:tr w:rsidR="000C7261" w:rsidRPr="00575430" w14:paraId="1E4C0707" w14:textId="77777777" w:rsidTr="000C7261">
        <w:tc>
          <w:tcPr>
            <w:tcW w:w="851" w:type="dxa"/>
            <w:vMerge/>
            <w:shd w:val="clear" w:color="auto" w:fill="D9D9D9" w:themeFill="background1" w:themeFillShade="D9"/>
          </w:tcPr>
          <w:p w14:paraId="71159B52" w14:textId="7B89C8A5" w:rsidR="000C7261" w:rsidRPr="00575430" w:rsidRDefault="000C7261" w:rsidP="00F11184"/>
        </w:tc>
        <w:tc>
          <w:tcPr>
            <w:tcW w:w="3051" w:type="dxa"/>
            <w:shd w:val="clear" w:color="auto" w:fill="D9D9D9" w:themeFill="background1" w:themeFillShade="D9"/>
          </w:tcPr>
          <w:p w14:paraId="554A15EA" w14:textId="437BC0C2" w:rsidR="000C7261" w:rsidRPr="00575430" w:rsidRDefault="000C7261">
            <w:r w:rsidRPr="00575430">
              <w:t>BBC Bitesize Careers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A7840ED" w14:textId="77777777" w:rsidR="000C7261" w:rsidRPr="00575430" w:rsidRDefault="000C7261">
            <w:r w:rsidRPr="00575430">
              <w:t>This is a great resource, easy to find lots of careers explained through high quality videos.</w:t>
            </w:r>
          </w:p>
          <w:p w14:paraId="16378ED9" w14:textId="03C45753" w:rsidR="000C7261" w:rsidRPr="00575430" w:rsidRDefault="000C7261"/>
        </w:tc>
        <w:tc>
          <w:tcPr>
            <w:tcW w:w="3435" w:type="dxa"/>
            <w:shd w:val="clear" w:color="auto" w:fill="D9D9D9" w:themeFill="background1" w:themeFillShade="D9"/>
          </w:tcPr>
          <w:p w14:paraId="54BFB98D" w14:textId="612B762F" w:rsidR="000C7261" w:rsidRPr="00575430" w:rsidRDefault="00232BBA">
            <w:hyperlink r:id="rId28" w:history="1">
              <w:r w:rsidR="000C7261" w:rsidRPr="00575430">
                <w:rPr>
                  <w:rStyle w:val="Hyperlink"/>
                </w:rPr>
                <w:t>https://www.bbc.co.uk/bitesize/careers</w:t>
              </w:r>
            </w:hyperlink>
          </w:p>
          <w:p w14:paraId="684A67FF" w14:textId="77777777" w:rsidR="000C7261" w:rsidRPr="00575430" w:rsidRDefault="000C7261"/>
          <w:p w14:paraId="098499FA" w14:textId="77777777" w:rsidR="000C7261" w:rsidRPr="00575430" w:rsidRDefault="000C7261"/>
          <w:p w14:paraId="6C6FD054" w14:textId="33B47583" w:rsidR="000C7261" w:rsidRPr="00575430" w:rsidRDefault="000C7261"/>
        </w:tc>
        <w:tc>
          <w:tcPr>
            <w:tcW w:w="5279" w:type="dxa"/>
            <w:shd w:val="clear" w:color="auto" w:fill="D9D9D9" w:themeFill="background1" w:themeFillShade="D9"/>
          </w:tcPr>
          <w:p w14:paraId="18981AE2" w14:textId="756EE1C9" w:rsidR="000C7261" w:rsidRPr="00575430" w:rsidRDefault="000C7261">
            <w:r w:rsidRPr="00575430">
              <w:t>Find a career by subject, such as ‘Careers that use science’</w:t>
            </w:r>
          </w:p>
        </w:tc>
      </w:tr>
      <w:tr w:rsidR="000C7261" w:rsidRPr="00575430" w14:paraId="64EFF457" w14:textId="77777777" w:rsidTr="000C7261">
        <w:tc>
          <w:tcPr>
            <w:tcW w:w="851" w:type="dxa"/>
            <w:vMerge/>
            <w:shd w:val="clear" w:color="auto" w:fill="D9D9D9" w:themeFill="background1" w:themeFillShade="D9"/>
          </w:tcPr>
          <w:p w14:paraId="0EF7D679" w14:textId="43C7A2CA" w:rsidR="000C7261" w:rsidRPr="00575430" w:rsidRDefault="000C7261" w:rsidP="00F11184"/>
        </w:tc>
        <w:tc>
          <w:tcPr>
            <w:tcW w:w="3051" w:type="dxa"/>
            <w:shd w:val="clear" w:color="auto" w:fill="D9D9D9" w:themeFill="background1" w:themeFillShade="D9"/>
          </w:tcPr>
          <w:p w14:paraId="5AD4045B" w14:textId="7BB7566E" w:rsidR="000C7261" w:rsidRPr="00575430" w:rsidRDefault="000C7261">
            <w:r w:rsidRPr="00575430">
              <w:t>Employees Matter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2B7EF7A" w14:textId="0B9595D1" w:rsidR="000C7261" w:rsidRPr="00575430" w:rsidRDefault="000C7261">
            <w:r w:rsidRPr="00575430">
              <w:t>Take your child to work day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214ED768" w14:textId="01F96430" w:rsidR="000C7261" w:rsidRPr="00575430" w:rsidRDefault="00232BBA">
            <w:hyperlink r:id="rId29" w:history="1">
              <w:r w:rsidR="000C7261" w:rsidRPr="00575430">
                <w:rPr>
                  <w:rStyle w:val="Hyperlink"/>
                </w:rPr>
                <w:t>https://employeesmatter.co.uk/bring-your-child-to-work-day/</w:t>
              </w:r>
            </w:hyperlink>
          </w:p>
          <w:p w14:paraId="356AE952" w14:textId="04A125CE" w:rsidR="000C7261" w:rsidRPr="00575430" w:rsidRDefault="000C7261"/>
        </w:tc>
        <w:tc>
          <w:tcPr>
            <w:tcW w:w="5279" w:type="dxa"/>
            <w:shd w:val="clear" w:color="auto" w:fill="D9D9D9" w:themeFill="background1" w:themeFillShade="D9"/>
          </w:tcPr>
          <w:p w14:paraId="6185CC00" w14:textId="5004B58B" w:rsidR="000C7261" w:rsidRPr="00575430" w:rsidRDefault="000C7261">
            <w:r w:rsidRPr="00575430">
              <w:t>Think a ‘take your child to work day’ might work at your school? Look here for some practical guidance and case studies.</w:t>
            </w:r>
          </w:p>
        </w:tc>
      </w:tr>
      <w:tr w:rsidR="000C7261" w:rsidRPr="00575430" w14:paraId="3BBB0EA2" w14:textId="77777777" w:rsidTr="000C7261">
        <w:tc>
          <w:tcPr>
            <w:tcW w:w="851" w:type="dxa"/>
            <w:vMerge/>
            <w:shd w:val="clear" w:color="auto" w:fill="D9D9D9" w:themeFill="background1" w:themeFillShade="D9"/>
          </w:tcPr>
          <w:p w14:paraId="4ED8A502" w14:textId="75A347C8" w:rsidR="000C7261" w:rsidRPr="00575430" w:rsidRDefault="000C7261" w:rsidP="00F11184"/>
        </w:tc>
        <w:tc>
          <w:tcPr>
            <w:tcW w:w="3051" w:type="dxa"/>
            <w:shd w:val="clear" w:color="auto" w:fill="D9D9D9" w:themeFill="background1" w:themeFillShade="D9"/>
          </w:tcPr>
          <w:p w14:paraId="1D273742" w14:textId="0996DD60" w:rsidR="000C7261" w:rsidRPr="00575430" w:rsidRDefault="000C7261">
            <w:r w:rsidRPr="00575430">
              <w:t>Prospects – University of Kent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47FAC9B" w14:textId="13324CA4" w:rsidR="000C7261" w:rsidRPr="00575430" w:rsidRDefault="000C7261">
            <w:r w:rsidRPr="00575430">
              <w:t>Get an insight into different job sectors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285D72E0" w14:textId="1E072565" w:rsidR="000C7261" w:rsidRPr="00575430" w:rsidRDefault="00232BBA">
            <w:hyperlink r:id="rId30" w:history="1">
              <w:r w:rsidR="000C7261" w:rsidRPr="00575430">
                <w:rPr>
                  <w:rStyle w:val="Hyperlink"/>
                </w:rPr>
                <w:t>https://www.prospects.ac.uk/</w:t>
              </w:r>
            </w:hyperlink>
          </w:p>
          <w:p w14:paraId="310D70AE" w14:textId="6FB25B17" w:rsidR="000C7261" w:rsidRPr="00575430" w:rsidRDefault="000C7261"/>
        </w:tc>
        <w:tc>
          <w:tcPr>
            <w:tcW w:w="5279" w:type="dxa"/>
            <w:shd w:val="clear" w:color="auto" w:fill="D9D9D9" w:themeFill="background1" w:themeFillShade="D9"/>
          </w:tcPr>
          <w:p w14:paraId="7E8E7FFB" w14:textId="25AEAC6F" w:rsidR="000C7261" w:rsidRPr="00575430" w:rsidRDefault="000C7261">
            <w:r w:rsidRPr="00575430">
              <w:t xml:space="preserve">Job sectors </w:t>
            </w:r>
            <w:hyperlink r:id="rId31" w:history="1">
              <w:r w:rsidRPr="00575430">
                <w:rPr>
                  <w:rStyle w:val="Hyperlink"/>
                </w:rPr>
                <w:t>https://www.prospects.ac.uk/jobs-and-work-experience/job-sectors</w:t>
              </w:r>
            </w:hyperlink>
          </w:p>
          <w:p w14:paraId="6BA889CB" w14:textId="3BD0B6CC" w:rsidR="000C7261" w:rsidRPr="00575430" w:rsidRDefault="000C7261"/>
        </w:tc>
      </w:tr>
      <w:tr w:rsidR="000C7261" w:rsidRPr="00575430" w14:paraId="7B741A76" w14:textId="77777777" w:rsidTr="000C7261">
        <w:tc>
          <w:tcPr>
            <w:tcW w:w="851" w:type="dxa"/>
            <w:vMerge/>
            <w:shd w:val="clear" w:color="auto" w:fill="D9D9D9" w:themeFill="background1" w:themeFillShade="D9"/>
          </w:tcPr>
          <w:p w14:paraId="20FEED49" w14:textId="3D86F3F9" w:rsidR="000C7261" w:rsidRPr="00575430" w:rsidRDefault="000C7261"/>
        </w:tc>
        <w:tc>
          <w:tcPr>
            <w:tcW w:w="3051" w:type="dxa"/>
            <w:shd w:val="clear" w:color="auto" w:fill="D9D9D9" w:themeFill="background1" w:themeFillShade="D9"/>
          </w:tcPr>
          <w:p w14:paraId="2773F968" w14:textId="3F93F0FA" w:rsidR="000C7261" w:rsidRPr="00575430" w:rsidRDefault="000C7261">
            <w:r w:rsidRPr="00575430">
              <w:t>Careers and Enterprise Company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733D8B5" w14:textId="29907D24" w:rsidR="000C7261" w:rsidRPr="00575430" w:rsidRDefault="000C7261">
            <w:r w:rsidRPr="00575430">
              <w:t>Careers Week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0B0D6E00" w14:textId="66CC0D5E" w:rsidR="000C7261" w:rsidRPr="00575430" w:rsidRDefault="000C7261">
            <w:r w:rsidRPr="00575430">
              <w:t>https://ncw2020.co.uk/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14:paraId="1D41AC1A" w14:textId="57B9F4DA" w:rsidR="000C7261" w:rsidRPr="00575430" w:rsidRDefault="000C7261">
            <w:r w:rsidRPr="00575430">
              <w:t xml:space="preserve">This </w:t>
            </w:r>
            <w:proofErr w:type="gramStart"/>
            <w:r w:rsidRPr="00575430">
              <w:t>pop up</w:t>
            </w:r>
            <w:proofErr w:type="gramEnd"/>
            <w:r w:rsidRPr="00575430">
              <w:t xml:space="preserve"> site has printable resources and all you need to plan your careers week</w:t>
            </w:r>
          </w:p>
        </w:tc>
      </w:tr>
    </w:tbl>
    <w:p w14:paraId="07CF78A1" w14:textId="77777777" w:rsidR="00C90362" w:rsidRPr="00575430" w:rsidRDefault="00C90362"/>
    <w:tbl>
      <w:tblPr>
        <w:tblStyle w:val="TableGrid"/>
        <w:tblW w:w="15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3119"/>
        <w:gridCol w:w="3435"/>
        <w:gridCol w:w="6345"/>
      </w:tblGrid>
      <w:tr w:rsidR="00C90362" w:rsidRPr="00575430" w14:paraId="472ADA3F" w14:textId="77777777" w:rsidTr="00525B97">
        <w:tc>
          <w:tcPr>
            <w:tcW w:w="851" w:type="dxa"/>
            <w:shd w:val="clear" w:color="auto" w:fill="DAEEF3" w:themeFill="accent5" w:themeFillTint="33"/>
            <w:textDirection w:val="btLr"/>
          </w:tcPr>
          <w:p w14:paraId="05143D01" w14:textId="031374D2" w:rsidR="00C90362" w:rsidRPr="00575430" w:rsidRDefault="00525B97" w:rsidP="00CE00B7">
            <w:pPr>
              <w:ind w:left="113" w:right="113"/>
              <w:jc w:val="center"/>
            </w:pPr>
            <w:r w:rsidRPr="00575430">
              <w:rPr>
                <w:b/>
                <w:sz w:val="48"/>
              </w:rPr>
              <w:lastRenderedPageBreak/>
              <w:t>Maths</w:t>
            </w:r>
          </w:p>
          <w:p w14:paraId="747507DB" w14:textId="77777777" w:rsidR="00C90362" w:rsidRPr="00575430" w:rsidRDefault="00C90362" w:rsidP="00CE00B7">
            <w:pPr>
              <w:jc w:val="center"/>
            </w:pPr>
          </w:p>
        </w:tc>
        <w:tc>
          <w:tcPr>
            <w:tcW w:w="1951" w:type="dxa"/>
            <w:shd w:val="clear" w:color="auto" w:fill="DAEEF3" w:themeFill="accent5" w:themeFillTint="33"/>
          </w:tcPr>
          <w:p w14:paraId="389ABBD7" w14:textId="77777777" w:rsidR="00C90362" w:rsidRPr="00575430" w:rsidRDefault="00525B97" w:rsidP="00CE00B7">
            <w:r w:rsidRPr="00575430">
              <w:t>Nat West</w:t>
            </w:r>
          </w:p>
          <w:p w14:paraId="2324F63B" w14:textId="77777777" w:rsidR="00525B97" w:rsidRPr="00575430" w:rsidRDefault="00525B97" w:rsidP="00CE00B7"/>
          <w:p w14:paraId="4EDF1F41" w14:textId="5C070814" w:rsidR="00525B97" w:rsidRPr="00575430" w:rsidRDefault="00525B97" w:rsidP="00CE00B7">
            <w:r w:rsidRPr="00575430">
              <w:t>My money sense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16F74CFC" w14:textId="52BAEF8D" w:rsidR="00C90362" w:rsidRPr="00575430" w:rsidRDefault="00525B97" w:rsidP="00525B97">
            <w:r w:rsidRPr="00575430">
              <w:t>Free resources, lesson plans and games to help children learn about money.</w:t>
            </w:r>
          </w:p>
        </w:tc>
        <w:tc>
          <w:tcPr>
            <w:tcW w:w="3435" w:type="dxa"/>
            <w:shd w:val="clear" w:color="auto" w:fill="DAEEF3" w:themeFill="accent5" w:themeFillTint="33"/>
          </w:tcPr>
          <w:p w14:paraId="4D8F77F3" w14:textId="4D9DDFCF" w:rsidR="00C90362" w:rsidRPr="00575430" w:rsidRDefault="00232BBA" w:rsidP="00CE00B7">
            <w:hyperlink r:id="rId32" w:history="1">
              <w:r w:rsidR="00525B97" w:rsidRPr="00575430">
                <w:rPr>
                  <w:rStyle w:val="Hyperlink"/>
                </w:rPr>
                <w:t>https://natwest.mymoneysense.com/home</w:t>
              </w:r>
            </w:hyperlink>
          </w:p>
          <w:p w14:paraId="285120F6" w14:textId="602DA90B" w:rsidR="00525B97" w:rsidRPr="00575430" w:rsidRDefault="00525B97" w:rsidP="00CE00B7"/>
        </w:tc>
        <w:tc>
          <w:tcPr>
            <w:tcW w:w="6345" w:type="dxa"/>
            <w:shd w:val="clear" w:color="auto" w:fill="DAEEF3" w:themeFill="accent5" w:themeFillTint="33"/>
          </w:tcPr>
          <w:p w14:paraId="150A2FF6" w14:textId="08FD6822" w:rsidR="007003D9" w:rsidRPr="00575430" w:rsidRDefault="007003D9" w:rsidP="00CE00B7">
            <w:r w:rsidRPr="00575430">
              <w:t xml:space="preserve">Interactive activities, lesson plans, presentations and worksheets </w:t>
            </w:r>
            <w:hyperlink r:id="rId33" w:history="1">
              <w:r w:rsidRPr="00575430">
                <w:rPr>
                  <w:rStyle w:val="Hyperlink"/>
                </w:rPr>
                <w:t>https://natwest.mymoneysense.com/teachers/</w:t>
              </w:r>
            </w:hyperlink>
          </w:p>
          <w:p w14:paraId="7C90891C" w14:textId="77777777" w:rsidR="007003D9" w:rsidRPr="00575430" w:rsidRDefault="007003D9" w:rsidP="00CE00B7"/>
          <w:p w14:paraId="702E8FDC" w14:textId="42DEB23B" w:rsidR="00C90362" w:rsidRPr="00575430" w:rsidRDefault="00525B97" w:rsidP="00CE00B7">
            <w:r w:rsidRPr="00575430">
              <w:t>The change game is one of the games for children</w:t>
            </w:r>
          </w:p>
          <w:p w14:paraId="4B6A46CC" w14:textId="4FE8F02E" w:rsidR="00525B97" w:rsidRPr="00575430" w:rsidRDefault="00232BBA" w:rsidP="00CE00B7">
            <w:hyperlink r:id="rId34" w:history="1">
              <w:r w:rsidR="00525B97" w:rsidRPr="00575430">
                <w:rPr>
                  <w:rStyle w:val="Hyperlink"/>
                </w:rPr>
                <w:t>https://natwest.mymoneysense.com/students/students-5-8/the-change-game/</w:t>
              </w:r>
            </w:hyperlink>
          </w:p>
        </w:tc>
      </w:tr>
    </w:tbl>
    <w:p w14:paraId="299E17B7" w14:textId="77777777" w:rsidR="00C90362" w:rsidRPr="00575430" w:rsidRDefault="00C90362"/>
    <w:tbl>
      <w:tblPr>
        <w:tblStyle w:val="TableGrid"/>
        <w:tblW w:w="15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3119"/>
        <w:gridCol w:w="3435"/>
        <w:gridCol w:w="6345"/>
      </w:tblGrid>
      <w:tr w:rsidR="00755152" w:rsidRPr="00575430" w14:paraId="4153FAB7" w14:textId="77777777" w:rsidTr="00AA731B">
        <w:trPr>
          <w:cantSplit/>
          <w:trHeight w:val="1134"/>
        </w:trPr>
        <w:tc>
          <w:tcPr>
            <w:tcW w:w="851" w:type="dxa"/>
            <w:vMerge w:val="restart"/>
            <w:shd w:val="clear" w:color="auto" w:fill="D6E3BC" w:themeFill="accent3" w:themeFillTint="66"/>
            <w:textDirection w:val="btLr"/>
          </w:tcPr>
          <w:p w14:paraId="6580C07C" w14:textId="77777777" w:rsidR="00755152" w:rsidRPr="00575430" w:rsidRDefault="00755152" w:rsidP="00AA731B">
            <w:pPr>
              <w:ind w:left="113" w:right="113"/>
              <w:jc w:val="center"/>
            </w:pPr>
            <w:r w:rsidRPr="00575430">
              <w:rPr>
                <w:b/>
                <w:sz w:val="48"/>
              </w:rPr>
              <w:t>Land Based</w:t>
            </w:r>
          </w:p>
          <w:p w14:paraId="3C8D4FD0" w14:textId="63EF0969" w:rsidR="00755152" w:rsidRPr="00575430" w:rsidRDefault="00755152" w:rsidP="00AA731B">
            <w:pPr>
              <w:ind w:left="113" w:right="113"/>
              <w:jc w:val="center"/>
            </w:pPr>
          </w:p>
        </w:tc>
        <w:tc>
          <w:tcPr>
            <w:tcW w:w="1951" w:type="dxa"/>
            <w:shd w:val="clear" w:color="auto" w:fill="D6E3BC" w:themeFill="accent3" w:themeFillTint="66"/>
          </w:tcPr>
          <w:p w14:paraId="65B6507D" w14:textId="67803565" w:rsidR="00755152" w:rsidRPr="00575430" w:rsidRDefault="00755152">
            <w:r w:rsidRPr="00575430">
              <w:t>The South Downs Learning Zone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723BBB38" w14:textId="77777777" w:rsidR="00755152" w:rsidRPr="00575430" w:rsidRDefault="00755152">
            <w:r w:rsidRPr="00575430">
              <w:t>Run by the South Downs National park, every school should know about this excellent resource!</w:t>
            </w:r>
          </w:p>
          <w:p w14:paraId="788A3DD0" w14:textId="77777777" w:rsidR="00755152" w:rsidRPr="00575430" w:rsidRDefault="00755152"/>
          <w:p w14:paraId="2F4AEF03" w14:textId="77777777" w:rsidR="00755152" w:rsidRPr="00575430" w:rsidRDefault="00755152">
            <w:pPr>
              <w:rPr>
                <w:b/>
              </w:rPr>
            </w:pPr>
            <w:r w:rsidRPr="00575430">
              <w:rPr>
                <w:b/>
              </w:rPr>
              <w:t xml:space="preserve">Please also be aware that the park offers a TRAVEL GRANT for schools with 10% or more pupil premium </w:t>
            </w:r>
            <w:proofErr w:type="gramStart"/>
            <w:r w:rsidRPr="00575430">
              <w:rPr>
                <w:b/>
              </w:rPr>
              <w:t>in order for</w:t>
            </w:r>
            <w:proofErr w:type="gramEnd"/>
            <w:r w:rsidRPr="00575430">
              <w:rPr>
                <w:b/>
              </w:rPr>
              <w:t xml:space="preserve"> them to visit the South Downs. Apply on the website.</w:t>
            </w:r>
          </w:p>
          <w:p w14:paraId="1E3AA70D" w14:textId="39B8B290" w:rsidR="00755152" w:rsidRPr="00575430" w:rsidRDefault="00755152" w:rsidP="00AA731B">
            <w:pPr>
              <w:rPr>
                <w:b/>
              </w:rPr>
            </w:pPr>
          </w:p>
        </w:tc>
        <w:tc>
          <w:tcPr>
            <w:tcW w:w="3435" w:type="dxa"/>
            <w:shd w:val="clear" w:color="auto" w:fill="D6E3BC" w:themeFill="accent3" w:themeFillTint="66"/>
          </w:tcPr>
          <w:p w14:paraId="3C9FE483" w14:textId="274CBC6B" w:rsidR="00755152" w:rsidRPr="00575430" w:rsidRDefault="00232BBA">
            <w:hyperlink r:id="rId35" w:history="1">
              <w:r w:rsidR="00525B97" w:rsidRPr="00575430">
                <w:rPr>
                  <w:rStyle w:val="Hyperlink"/>
                </w:rPr>
                <w:t>http://learning.southdowns.gov.uk/resource-finder/</w:t>
              </w:r>
            </w:hyperlink>
          </w:p>
          <w:p w14:paraId="4B2756D1" w14:textId="64516655" w:rsidR="00525B97" w:rsidRPr="00575430" w:rsidRDefault="00525B97"/>
        </w:tc>
        <w:tc>
          <w:tcPr>
            <w:tcW w:w="6345" w:type="dxa"/>
            <w:shd w:val="clear" w:color="auto" w:fill="D6E3BC" w:themeFill="accent3" w:themeFillTint="66"/>
          </w:tcPr>
          <w:p w14:paraId="563E2500" w14:textId="586AE0B5" w:rsidR="00755152" w:rsidRPr="00575430" w:rsidRDefault="00755152">
            <w:r w:rsidRPr="00575430">
              <w:t>An interactive map to help you find a venue on the South Downs to visit.</w:t>
            </w:r>
          </w:p>
          <w:p w14:paraId="0A3B2B01" w14:textId="64C6882B" w:rsidR="00755152" w:rsidRPr="00575430" w:rsidRDefault="00755152">
            <w:r w:rsidRPr="00575430">
              <w:t>Curriculum overview, links and suggestions.</w:t>
            </w:r>
          </w:p>
          <w:p w14:paraId="3F3A7980" w14:textId="4CFC5282" w:rsidR="00755152" w:rsidRPr="00575430" w:rsidRDefault="00755152">
            <w:r w:rsidRPr="00575430">
              <w:t>Lots of resources, units of study, e.g. The Arun River, or Run Your Own Farmers Market</w:t>
            </w:r>
          </w:p>
        </w:tc>
      </w:tr>
      <w:tr w:rsidR="00755152" w:rsidRPr="00575430" w14:paraId="3DEEECBE" w14:textId="77777777" w:rsidTr="00AA731B">
        <w:trPr>
          <w:cantSplit/>
          <w:trHeight w:val="1134"/>
        </w:trPr>
        <w:tc>
          <w:tcPr>
            <w:tcW w:w="851" w:type="dxa"/>
            <w:vMerge/>
            <w:shd w:val="clear" w:color="auto" w:fill="D6E3BC" w:themeFill="accent3" w:themeFillTint="66"/>
            <w:textDirection w:val="btLr"/>
          </w:tcPr>
          <w:p w14:paraId="4B0D3066" w14:textId="232E6EC7" w:rsidR="00755152" w:rsidRPr="00575430" w:rsidRDefault="00755152" w:rsidP="00AA731B">
            <w:pPr>
              <w:ind w:left="113" w:right="113"/>
              <w:jc w:val="center"/>
              <w:rPr>
                <w:b/>
                <w:sz w:val="48"/>
              </w:rPr>
            </w:pPr>
          </w:p>
        </w:tc>
        <w:tc>
          <w:tcPr>
            <w:tcW w:w="1951" w:type="dxa"/>
            <w:shd w:val="clear" w:color="auto" w:fill="D6E3BC" w:themeFill="accent3" w:themeFillTint="66"/>
          </w:tcPr>
          <w:p w14:paraId="6448F5A8" w14:textId="04A3C9D0" w:rsidR="00755152" w:rsidRPr="00575430" w:rsidRDefault="00755152">
            <w:r w:rsidRPr="00575430">
              <w:t>National Farmers Union</w:t>
            </w:r>
          </w:p>
          <w:p w14:paraId="1A81EAB6" w14:textId="77777777" w:rsidR="00755152" w:rsidRPr="00575430" w:rsidRDefault="00755152"/>
          <w:p w14:paraId="54069045" w14:textId="4D8B881B" w:rsidR="00755152" w:rsidRPr="00575430" w:rsidRDefault="00755152"/>
        </w:tc>
        <w:tc>
          <w:tcPr>
            <w:tcW w:w="3119" w:type="dxa"/>
            <w:shd w:val="clear" w:color="auto" w:fill="D6E3BC" w:themeFill="accent3" w:themeFillTint="66"/>
          </w:tcPr>
          <w:p w14:paraId="1AD99164" w14:textId="42BEF426" w:rsidR="00755152" w:rsidRPr="00575430" w:rsidRDefault="00892257" w:rsidP="00892257">
            <w:r w:rsidRPr="00575430">
              <w:t xml:space="preserve">Lower school science, a STEM competition and enterprise projects for upper school. </w:t>
            </w:r>
          </w:p>
        </w:tc>
        <w:tc>
          <w:tcPr>
            <w:tcW w:w="3435" w:type="dxa"/>
            <w:shd w:val="clear" w:color="auto" w:fill="D6E3BC" w:themeFill="accent3" w:themeFillTint="66"/>
          </w:tcPr>
          <w:p w14:paraId="614475B6" w14:textId="52881C02" w:rsidR="00892257" w:rsidRPr="00575430" w:rsidRDefault="00232BBA">
            <w:hyperlink r:id="rId36" w:history="1">
              <w:r w:rsidR="00892257" w:rsidRPr="00575430">
                <w:rPr>
                  <w:rStyle w:val="Hyperlink"/>
                </w:rPr>
                <w:t>https://education.nfuonline.com/ScienceFarm</w:t>
              </w:r>
            </w:hyperlink>
          </w:p>
          <w:p w14:paraId="67912AFD" w14:textId="1A64BCAF" w:rsidR="00892257" w:rsidRPr="00575430" w:rsidRDefault="00232BBA">
            <w:hyperlink r:id="rId37" w:history="1">
              <w:r w:rsidR="00892257" w:rsidRPr="00575430">
                <w:rPr>
                  <w:rStyle w:val="Hyperlink"/>
                </w:rPr>
                <w:t>https://education.nfuonline.com/Stemterprise</w:t>
              </w:r>
            </w:hyperlink>
          </w:p>
          <w:p w14:paraId="32A92E12" w14:textId="4ABFC341" w:rsidR="00892257" w:rsidRPr="00575430" w:rsidRDefault="00232BBA">
            <w:hyperlink r:id="rId38" w:history="1">
              <w:r w:rsidR="00892257" w:rsidRPr="00575430">
                <w:rPr>
                  <w:rStyle w:val="Hyperlink"/>
                </w:rPr>
                <w:t>https://www.farmvention.com/</w:t>
              </w:r>
            </w:hyperlink>
          </w:p>
          <w:p w14:paraId="27AB7981" w14:textId="472B2359" w:rsidR="00755152" w:rsidRPr="00575430" w:rsidRDefault="00755152"/>
        </w:tc>
        <w:tc>
          <w:tcPr>
            <w:tcW w:w="6345" w:type="dxa"/>
            <w:shd w:val="clear" w:color="auto" w:fill="D6E3BC" w:themeFill="accent3" w:themeFillTint="66"/>
          </w:tcPr>
          <w:p w14:paraId="3D708570" w14:textId="77777777" w:rsidR="00892257" w:rsidRPr="00575430" w:rsidRDefault="00892257" w:rsidP="00892257">
            <w:r w:rsidRPr="00575430">
              <w:t>Science Farm – science lessons for KS1</w:t>
            </w:r>
          </w:p>
          <w:p w14:paraId="20BBE8D0" w14:textId="77777777" w:rsidR="00892257" w:rsidRPr="00575430" w:rsidRDefault="00892257" w:rsidP="00892257"/>
          <w:p w14:paraId="63DF4635" w14:textId="77777777" w:rsidR="00892257" w:rsidRPr="00575430" w:rsidRDefault="00892257" w:rsidP="00892257">
            <w:proofErr w:type="spellStart"/>
            <w:r w:rsidRPr="00575430">
              <w:t>Stemterprise</w:t>
            </w:r>
            <w:proofErr w:type="spellEnd"/>
            <w:r w:rsidRPr="00575430">
              <w:t xml:space="preserve"> – real life projects linking farming with STEM</w:t>
            </w:r>
          </w:p>
          <w:p w14:paraId="07954682" w14:textId="77777777" w:rsidR="00892257" w:rsidRPr="00575430" w:rsidRDefault="00892257" w:rsidP="00892257"/>
          <w:p w14:paraId="78610AF9" w14:textId="04BEA83F" w:rsidR="00755152" w:rsidRPr="00575430" w:rsidRDefault="00892257" w:rsidP="00892257">
            <w:proofErr w:type="spellStart"/>
            <w:r w:rsidRPr="00575430">
              <w:t>Farmvention</w:t>
            </w:r>
            <w:proofErr w:type="spellEnd"/>
            <w:r w:rsidRPr="00575430">
              <w:t xml:space="preserve"> – yearly competitions linking farming with STEM</w:t>
            </w:r>
          </w:p>
        </w:tc>
      </w:tr>
      <w:tr w:rsidR="00892257" w:rsidRPr="00575430" w14:paraId="4A4FDB86" w14:textId="77777777" w:rsidTr="00AA731B">
        <w:trPr>
          <w:cantSplit/>
          <w:trHeight w:val="1134"/>
        </w:trPr>
        <w:tc>
          <w:tcPr>
            <w:tcW w:w="851" w:type="dxa"/>
            <w:vMerge w:val="restart"/>
            <w:shd w:val="clear" w:color="auto" w:fill="D6E3BC" w:themeFill="accent3" w:themeFillTint="66"/>
            <w:textDirection w:val="btLr"/>
          </w:tcPr>
          <w:p w14:paraId="64803FCF" w14:textId="2568CD1D" w:rsidR="00892257" w:rsidRPr="00575430" w:rsidRDefault="00892257" w:rsidP="00AA731B">
            <w:pPr>
              <w:ind w:left="113" w:right="113"/>
              <w:jc w:val="center"/>
              <w:rPr>
                <w:b/>
                <w:sz w:val="48"/>
              </w:rPr>
            </w:pPr>
          </w:p>
        </w:tc>
        <w:tc>
          <w:tcPr>
            <w:tcW w:w="1951" w:type="dxa"/>
            <w:shd w:val="clear" w:color="auto" w:fill="D6E3BC" w:themeFill="accent3" w:themeFillTint="66"/>
          </w:tcPr>
          <w:p w14:paraId="271CC63C" w14:textId="799B01FE" w:rsidR="00892257" w:rsidRPr="00575430" w:rsidRDefault="00892257">
            <w:r w:rsidRPr="00575430">
              <w:t>Why Farming Matters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5EDC411" w14:textId="2335F56D" w:rsidR="00892257" w:rsidRPr="00575430" w:rsidRDefault="00892257" w:rsidP="00D63561">
            <w:r w:rsidRPr="00575430">
              <w:t>A free unit of study on farming for KS2</w:t>
            </w:r>
          </w:p>
        </w:tc>
        <w:tc>
          <w:tcPr>
            <w:tcW w:w="3435" w:type="dxa"/>
            <w:shd w:val="clear" w:color="auto" w:fill="D6E3BC" w:themeFill="accent3" w:themeFillTint="66"/>
          </w:tcPr>
          <w:p w14:paraId="2616277D" w14:textId="629379D3" w:rsidR="00892257" w:rsidRPr="00575430" w:rsidRDefault="00232BBA">
            <w:hyperlink r:id="rId39" w:history="1">
              <w:r w:rsidR="00892257" w:rsidRPr="00575430">
                <w:rPr>
                  <w:rStyle w:val="Hyperlink"/>
                </w:rPr>
                <w:t>http://www.whyfarmingmatters.co.uk/why-farming-matters</w:t>
              </w:r>
            </w:hyperlink>
          </w:p>
          <w:p w14:paraId="5D87729A" w14:textId="38A82813" w:rsidR="00892257" w:rsidRPr="00575430" w:rsidRDefault="00892257"/>
        </w:tc>
        <w:tc>
          <w:tcPr>
            <w:tcW w:w="6345" w:type="dxa"/>
            <w:shd w:val="clear" w:color="auto" w:fill="D6E3BC" w:themeFill="accent3" w:themeFillTint="66"/>
          </w:tcPr>
          <w:p w14:paraId="30446127" w14:textId="213D6FA6" w:rsidR="00892257" w:rsidRPr="00575430" w:rsidRDefault="00892257">
            <w:r w:rsidRPr="00575430">
              <w:t>Download the booklet for free or order a free hard copy. Videos and pictures to accompany are on the website.</w:t>
            </w:r>
          </w:p>
        </w:tc>
      </w:tr>
      <w:tr w:rsidR="00892257" w:rsidRPr="00575430" w14:paraId="6A0EF453" w14:textId="77777777" w:rsidTr="00AA731B">
        <w:trPr>
          <w:cantSplit/>
          <w:trHeight w:val="1134"/>
        </w:trPr>
        <w:tc>
          <w:tcPr>
            <w:tcW w:w="851" w:type="dxa"/>
            <w:vMerge/>
            <w:shd w:val="clear" w:color="auto" w:fill="D6E3BC" w:themeFill="accent3" w:themeFillTint="66"/>
            <w:textDirection w:val="btLr"/>
          </w:tcPr>
          <w:p w14:paraId="0E9BD7F0" w14:textId="2C2BF2A4" w:rsidR="00892257" w:rsidRPr="00575430" w:rsidRDefault="00892257" w:rsidP="00AA731B">
            <w:pPr>
              <w:ind w:left="113" w:right="113"/>
              <w:jc w:val="center"/>
              <w:rPr>
                <w:b/>
                <w:sz w:val="48"/>
              </w:rPr>
            </w:pPr>
          </w:p>
        </w:tc>
        <w:tc>
          <w:tcPr>
            <w:tcW w:w="1951" w:type="dxa"/>
            <w:shd w:val="clear" w:color="auto" w:fill="D6E3BC" w:themeFill="accent3" w:themeFillTint="66"/>
          </w:tcPr>
          <w:p w14:paraId="0BB7CC56" w14:textId="77777777" w:rsidR="00892257" w:rsidRPr="00575430" w:rsidRDefault="00892257"/>
        </w:tc>
        <w:tc>
          <w:tcPr>
            <w:tcW w:w="3119" w:type="dxa"/>
            <w:shd w:val="clear" w:color="auto" w:fill="D6E3BC" w:themeFill="accent3" w:themeFillTint="66"/>
          </w:tcPr>
          <w:p w14:paraId="2526B0EC" w14:textId="77777777" w:rsidR="00892257" w:rsidRPr="00575430" w:rsidRDefault="00892257" w:rsidP="00D63561"/>
        </w:tc>
        <w:tc>
          <w:tcPr>
            <w:tcW w:w="3435" w:type="dxa"/>
            <w:shd w:val="clear" w:color="auto" w:fill="D6E3BC" w:themeFill="accent3" w:themeFillTint="66"/>
          </w:tcPr>
          <w:p w14:paraId="585E119E" w14:textId="77777777" w:rsidR="00892257" w:rsidRPr="00575430" w:rsidRDefault="00892257"/>
        </w:tc>
        <w:tc>
          <w:tcPr>
            <w:tcW w:w="6345" w:type="dxa"/>
            <w:shd w:val="clear" w:color="auto" w:fill="D6E3BC" w:themeFill="accent3" w:themeFillTint="66"/>
          </w:tcPr>
          <w:p w14:paraId="2BD6C9F8" w14:textId="77777777" w:rsidR="00892257" w:rsidRPr="00575430" w:rsidRDefault="00892257"/>
        </w:tc>
      </w:tr>
    </w:tbl>
    <w:p w14:paraId="102318F4" w14:textId="66A461D7" w:rsidR="00AA731B" w:rsidRPr="00575430" w:rsidRDefault="00AA731B"/>
    <w:tbl>
      <w:tblPr>
        <w:tblStyle w:val="TableGrid"/>
        <w:tblW w:w="15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3119"/>
        <w:gridCol w:w="3435"/>
        <w:gridCol w:w="6345"/>
      </w:tblGrid>
      <w:tr w:rsidR="00AA731B" w:rsidRPr="00575430" w14:paraId="68503CD2" w14:textId="77777777" w:rsidTr="00AA731B">
        <w:tc>
          <w:tcPr>
            <w:tcW w:w="851" w:type="dxa"/>
            <w:vMerge w:val="restart"/>
            <w:shd w:val="clear" w:color="auto" w:fill="C6D9F1" w:themeFill="text2" w:themeFillTint="33"/>
            <w:textDirection w:val="btLr"/>
          </w:tcPr>
          <w:p w14:paraId="69B288C3" w14:textId="692F32D3" w:rsidR="00AA731B" w:rsidRPr="00575430" w:rsidRDefault="00C90362" w:rsidP="00AA731B">
            <w:pPr>
              <w:ind w:left="113" w:right="113"/>
              <w:jc w:val="center"/>
              <w:rPr>
                <w:sz w:val="24"/>
              </w:rPr>
            </w:pPr>
            <w:r w:rsidRPr="00575430">
              <w:rPr>
                <w:b/>
                <w:sz w:val="48"/>
              </w:rPr>
              <w:t xml:space="preserve">Health and </w:t>
            </w:r>
            <w:r w:rsidR="00AA731B" w:rsidRPr="00575430">
              <w:rPr>
                <w:b/>
                <w:sz w:val="48"/>
              </w:rPr>
              <w:t>Wellbeing</w:t>
            </w:r>
          </w:p>
        </w:tc>
        <w:tc>
          <w:tcPr>
            <w:tcW w:w="1951" w:type="dxa"/>
            <w:shd w:val="clear" w:color="auto" w:fill="C6D9F1" w:themeFill="text2" w:themeFillTint="33"/>
          </w:tcPr>
          <w:p w14:paraId="660E51F7" w14:textId="18D620BC" w:rsidR="00AA731B" w:rsidRPr="00575430" w:rsidRDefault="00AA731B" w:rsidP="008413BB">
            <w:pPr>
              <w:rPr>
                <w:sz w:val="24"/>
              </w:rPr>
            </w:pPr>
            <w:r w:rsidRPr="00575430">
              <w:rPr>
                <w:sz w:val="24"/>
              </w:rPr>
              <w:t>NHS</w:t>
            </w:r>
          </w:p>
          <w:p w14:paraId="4DC628CE" w14:textId="1AED8607" w:rsidR="00AA731B" w:rsidRPr="00575430" w:rsidRDefault="00AA731B"/>
        </w:tc>
        <w:tc>
          <w:tcPr>
            <w:tcW w:w="3119" w:type="dxa"/>
            <w:shd w:val="clear" w:color="auto" w:fill="C6D9F1" w:themeFill="text2" w:themeFillTint="33"/>
          </w:tcPr>
          <w:p w14:paraId="46183702" w14:textId="7C4351AA" w:rsidR="00AA731B" w:rsidRPr="00575430" w:rsidRDefault="00453487">
            <w:r w:rsidRPr="00575430">
              <w:t>Lots of resources to explore NHS careers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14:paraId="6E6FCECE" w14:textId="77777777" w:rsidR="00AA731B" w:rsidRPr="00575430" w:rsidRDefault="00AA731B" w:rsidP="008413BB">
            <w:r w:rsidRPr="00575430">
              <w:t>On this child friendly website, you will find lots of career information and videos:</w:t>
            </w:r>
          </w:p>
          <w:p w14:paraId="525DBA0F" w14:textId="4E066DFE" w:rsidR="00AA731B" w:rsidRPr="00575430" w:rsidRDefault="00232BBA" w:rsidP="008413BB">
            <w:hyperlink r:id="rId40" w:history="1">
              <w:r w:rsidR="00AA731B" w:rsidRPr="00575430">
                <w:rPr>
                  <w:rStyle w:val="Hyperlink"/>
                </w:rPr>
                <w:t>https://www.stepintothenhs.nhs.uk/</w:t>
              </w:r>
            </w:hyperlink>
          </w:p>
          <w:p w14:paraId="2A032F34" w14:textId="77777777" w:rsidR="00AA731B" w:rsidRPr="00575430" w:rsidRDefault="00AA731B"/>
        </w:tc>
        <w:tc>
          <w:tcPr>
            <w:tcW w:w="6345" w:type="dxa"/>
            <w:shd w:val="clear" w:color="auto" w:fill="C6D9F1" w:themeFill="text2" w:themeFillTint="33"/>
          </w:tcPr>
          <w:p w14:paraId="7AE2169D" w14:textId="5F01CA84" w:rsidR="00AA731B" w:rsidRPr="00575430" w:rsidRDefault="00AA731B" w:rsidP="008413BB">
            <w:r w:rsidRPr="00575430">
              <w:t>Enter the competition:</w:t>
            </w:r>
          </w:p>
          <w:p w14:paraId="4E8A708F" w14:textId="77777777" w:rsidR="00AA731B" w:rsidRPr="00575430" w:rsidRDefault="00232BBA" w:rsidP="008413BB">
            <w:hyperlink r:id="rId41" w:history="1">
              <w:r w:rsidR="00AA731B" w:rsidRPr="00575430">
                <w:rPr>
                  <w:rStyle w:val="Hyperlink"/>
                </w:rPr>
                <w:t>https://www.stepintothenhs.nhs.uk/primary-schools/KS2-competition</w:t>
              </w:r>
            </w:hyperlink>
          </w:p>
          <w:p w14:paraId="300CEA9A" w14:textId="77777777" w:rsidR="00AA731B" w:rsidRPr="00575430" w:rsidRDefault="00AA731B" w:rsidP="008413BB">
            <w:r w:rsidRPr="00575430">
              <w:t>There’s also:</w:t>
            </w:r>
          </w:p>
          <w:p w14:paraId="7A90E8D0" w14:textId="77777777" w:rsidR="00AA731B" w:rsidRPr="00575430" w:rsidRDefault="00232BBA" w:rsidP="008413BB">
            <w:hyperlink r:id="rId42" w:history="1">
              <w:r w:rsidR="00AA731B" w:rsidRPr="00575430">
                <w:rPr>
                  <w:rStyle w:val="Hyperlink"/>
                </w:rPr>
                <w:t>https://www.healthcareers.nhs.uk/working-health</w:t>
              </w:r>
            </w:hyperlink>
          </w:p>
          <w:p w14:paraId="24406FB8" w14:textId="77777777" w:rsidR="00AA731B" w:rsidRPr="00575430" w:rsidRDefault="00AA731B" w:rsidP="008413BB">
            <w:r w:rsidRPr="00575430">
              <w:t>for a comprehensive website looking at careers in health and social care.</w:t>
            </w:r>
          </w:p>
          <w:p w14:paraId="5736B1CF" w14:textId="07F971CF" w:rsidR="00AA731B" w:rsidRPr="00575430" w:rsidRDefault="00AA731B">
            <w:r w:rsidRPr="00575430">
              <w:t xml:space="preserve">There are personality tests, videos and lots more information about careers. </w:t>
            </w:r>
          </w:p>
        </w:tc>
      </w:tr>
      <w:tr w:rsidR="00AA731B" w:rsidRPr="00575430" w14:paraId="3C245E01" w14:textId="77777777" w:rsidTr="0071265A">
        <w:tc>
          <w:tcPr>
            <w:tcW w:w="851" w:type="dxa"/>
            <w:vMerge/>
            <w:shd w:val="clear" w:color="auto" w:fill="C6D9F1" w:themeFill="text2" w:themeFillTint="33"/>
          </w:tcPr>
          <w:p w14:paraId="439C492A" w14:textId="77777777" w:rsidR="00AA731B" w:rsidRPr="00575430" w:rsidRDefault="00AA731B" w:rsidP="008413BB">
            <w:pPr>
              <w:rPr>
                <w:sz w:val="24"/>
              </w:rPr>
            </w:pPr>
          </w:p>
        </w:tc>
        <w:tc>
          <w:tcPr>
            <w:tcW w:w="1951" w:type="dxa"/>
            <w:shd w:val="clear" w:color="auto" w:fill="C6D9F1" w:themeFill="text2" w:themeFillTint="33"/>
          </w:tcPr>
          <w:p w14:paraId="2DAEF22D" w14:textId="7E7402CC" w:rsidR="00AA731B" w:rsidRPr="00575430" w:rsidRDefault="00AA731B" w:rsidP="008413BB">
            <w:pPr>
              <w:rPr>
                <w:sz w:val="24"/>
              </w:rPr>
            </w:pPr>
            <w:r w:rsidRPr="00575430">
              <w:rPr>
                <w:sz w:val="24"/>
              </w:rPr>
              <w:t>VIA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2B8D791F" w14:textId="1FFB9893" w:rsidR="00AA731B" w:rsidRPr="00575430" w:rsidRDefault="00892257">
            <w:r w:rsidRPr="00575430">
              <w:t xml:space="preserve">Resources from the </w:t>
            </w:r>
            <w:r w:rsidR="00453487" w:rsidRPr="00575430">
              <w:t>Institute on character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14:paraId="605CE151" w14:textId="43C16386" w:rsidR="00453487" w:rsidRPr="00575430" w:rsidRDefault="00232BBA" w:rsidP="008413BB">
            <w:hyperlink r:id="rId43" w:history="1">
              <w:r w:rsidR="00453487" w:rsidRPr="00575430">
                <w:rPr>
                  <w:rStyle w:val="Hyperlink"/>
                </w:rPr>
                <w:t>https://www.viacharacter.org/www/</w:t>
              </w:r>
            </w:hyperlink>
          </w:p>
          <w:p w14:paraId="6D6C6CC1" w14:textId="663CC188" w:rsidR="00AA731B" w:rsidRPr="00575430" w:rsidRDefault="00AA731B" w:rsidP="008413BB"/>
        </w:tc>
        <w:tc>
          <w:tcPr>
            <w:tcW w:w="6345" w:type="dxa"/>
            <w:shd w:val="clear" w:color="auto" w:fill="C6D9F1" w:themeFill="text2" w:themeFillTint="33"/>
          </w:tcPr>
          <w:p w14:paraId="5BA16D63" w14:textId="77777777" w:rsidR="00AA731B" w:rsidRPr="00575430" w:rsidRDefault="00AA731B" w:rsidP="00C265B7">
            <w:r w:rsidRPr="00575430">
              <w:t>Free Character Survey – for children over 10 to identify their strengths</w:t>
            </w:r>
          </w:p>
          <w:p w14:paraId="739527CA" w14:textId="0F6F5D20" w:rsidR="00AA731B" w:rsidRPr="00575430" w:rsidRDefault="00232BBA" w:rsidP="00C265B7">
            <w:hyperlink r:id="rId44" w:history="1">
              <w:r w:rsidR="00AA731B" w:rsidRPr="00575430">
                <w:rPr>
                  <w:rStyle w:val="Hyperlink"/>
                </w:rPr>
                <w:t>https://www.viacharacter.org/survey/surveys/takesurvey</w:t>
              </w:r>
            </w:hyperlink>
          </w:p>
        </w:tc>
      </w:tr>
      <w:tr w:rsidR="00AA731B" w:rsidRPr="00575430" w14:paraId="53DD8C34" w14:textId="77777777" w:rsidTr="0071265A">
        <w:tc>
          <w:tcPr>
            <w:tcW w:w="851" w:type="dxa"/>
            <w:vMerge/>
            <w:shd w:val="clear" w:color="auto" w:fill="C6D9F1" w:themeFill="text2" w:themeFillTint="33"/>
          </w:tcPr>
          <w:p w14:paraId="548BC6B7" w14:textId="77777777" w:rsidR="00AA731B" w:rsidRPr="00575430" w:rsidRDefault="00AA731B" w:rsidP="008413BB">
            <w:pPr>
              <w:rPr>
                <w:sz w:val="24"/>
              </w:rPr>
            </w:pPr>
          </w:p>
        </w:tc>
        <w:tc>
          <w:tcPr>
            <w:tcW w:w="1951" w:type="dxa"/>
            <w:shd w:val="clear" w:color="auto" w:fill="C6D9F1" w:themeFill="text2" w:themeFillTint="33"/>
          </w:tcPr>
          <w:p w14:paraId="720FDFBA" w14:textId="4D8A7A89" w:rsidR="00AA731B" w:rsidRPr="00575430" w:rsidRDefault="00AA731B" w:rsidP="008413BB">
            <w:pPr>
              <w:rPr>
                <w:sz w:val="24"/>
              </w:rPr>
            </w:pPr>
            <w:r w:rsidRPr="00575430">
              <w:rPr>
                <w:sz w:val="24"/>
              </w:rPr>
              <w:t>Mind Moose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6606CE64" w14:textId="64DF8AA2" w:rsidR="00AA731B" w:rsidRPr="00575430" w:rsidRDefault="00892257" w:rsidP="00892257">
            <w:r w:rsidRPr="00575430">
              <w:t>To support w</w:t>
            </w:r>
            <w:r w:rsidR="00453487" w:rsidRPr="00575430">
              <w:t>ellbeing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14:paraId="1D3E8692" w14:textId="27946E64" w:rsidR="00453487" w:rsidRPr="00575430" w:rsidRDefault="00232BBA" w:rsidP="008413BB">
            <w:hyperlink r:id="rId45" w:history="1">
              <w:r w:rsidR="00453487" w:rsidRPr="00575430">
                <w:rPr>
                  <w:rStyle w:val="Hyperlink"/>
                </w:rPr>
                <w:t>https://www.mindmoose.co.uk/</w:t>
              </w:r>
            </w:hyperlink>
          </w:p>
          <w:p w14:paraId="2E28BADB" w14:textId="02BD62BD" w:rsidR="00AA731B" w:rsidRPr="00575430" w:rsidRDefault="00AA731B" w:rsidP="008413BB"/>
        </w:tc>
        <w:tc>
          <w:tcPr>
            <w:tcW w:w="6345" w:type="dxa"/>
            <w:shd w:val="clear" w:color="auto" w:fill="C6D9F1" w:themeFill="text2" w:themeFillTint="33"/>
          </w:tcPr>
          <w:p w14:paraId="6135D29E" w14:textId="77777777" w:rsidR="00AA731B" w:rsidRPr="00575430" w:rsidRDefault="00AA731B" w:rsidP="00C265B7">
            <w:r w:rsidRPr="00575430">
              <w:t>Assembly about mental health</w:t>
            </w:r>
          </w:p>
          <w:p w14:paraId="403EACD3" w14:textId="1DF78F3B" w:rsidR="00AA731B" w:rsidRPr="00575430" w:rsidRDefault="00232BBA" w:rsidP="00C265B7">
            <w:hyperlink r:id="rId46" w:history="1">
              <w:r w:rsidR="00AA731B" w:rsidRPr="00575430">
                <w:rPr>
                  <w:rStyle w:val="Hyperlink"/>
                </w:rPr>
                <w:t>https://www.mindmoose.co.uk/2017/10/08/world-mental-health-day-assembly-primary/</w:t>
              </w:r>
            </w:hyperlink>
          </w:p>
          <w:p w14:paraId="3D3E9FA1" w14:textId="661FF062" w:rsidR="00AA731B" w:rsidRPr="00575430" w:rsidRDefault="00AA731B" w:rsidP="00C265B7">
            <w:r w:rsidRPr="00575430">
              <w:t xml:space="preserve">Assembly about </w:t>
            </w:r>
            <w:proofErr w:type="spellStart"/>
            <w:r w:rsidRPr="00575430">
              <w:t>Self care</w:t>
            </w:r>
            <w:proofErr w:type="spellEnd"/>
            <w:r w:rsidRPr="00575430">
              <w:t>:</w:t>
            </w:r>
          </w:p>
          <w:p w14:paraId="75CD3D9B" w14:textId="0044D7F0" w:rsidR="00AA731B" w:rsidRPr="00575430" w:rsidRDefault="00232BBA" w:rsidP="00C265B7">
            <w:hyperlink r:id="rId47" w:history="1">
              <w:r w:rsidR="00AA731B" w:rsidRPr="00575430">
                <w:rPr>
                  <w:rStyle w:val="Hyperlink"/>
                </w:rPr>
                <w:t>https://www.mindmoose.co.uk/2016/10/07/treat-yourself-like-pet-assembly/</w:t>
              </w:r>
            </w:hyperlink>
          </w:p>
          <w:p w14:paraId="6B9525F1" w14:textId="55BB0927" w:rsidR="00453487" w:rsidRPr="00575430" w:rsidRDefault="00AA731B" w:rsidP="00C265B7">
            <w:r w:rsidRPr="00575430">
              <w:t>There are also some lesson plans on transition and guided meditations.</w:t>
            </w:r>
          </w:p>
        </w:tc>
      </w:tr>
      <w:tr w:rsidR="00AA731B" w:rsidRPr="00575430" w14:paraId="307D5A05" w14:textId="77777777" w:rsidTr="0071265A">
        <w:tc>
          <w:tcPr>
            <w:tcW w:w="851" w:type="dxa"/>
            <w:vMerge/>
            <w:shd w:val="clear" w:color="auto" w:fill="C6D9F1" w:themeFill="text2" w:themeFillTint="33"/>
          </w:tcPr>
          <w:p w14:paraId="575C3C26" w14:textId="77777777" w:rsidR="00AA731B" w:rsidRPr="00575430" w:rsidRDefault="00AA731B" w:rsidP="008413BB">
            <w:pPr>
              <w:rPr>
                <w:sz w:val="24"/>
              </w:rPr>
            </w:pPr>
          </w:p>
        </w:tc>
        <w:tc>
          <w:tcPr>
            <w:tcW w:w="1951" w:type="dxa"/>
            <w:shd w:val="clear" w:color="auto" w:fill="C6D9F1" w:themeFill="text2" w:themeFillTint="33"/>
          </w:tcPr>
          <w:p w14:paraId="141E54CD" w14:textId="43D1815A" w:rsidR="00AA731B" w:rsidRPr="00575430" w:rsidRDefault="00AA731B" w:rsidP="008413BB">
            <w:pPr>
              <w:rPr>
                <w:sz w:val="24"/>
              </w:rPr>
            </w:pPr>
            <w:r w:rsidRPr="00575430">
              <w:rPr>
                <w:sz w:val="24"/>
              </w:rPr>
              <w:t>Public Health England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6AA7EC80" w14:textId="26566039" w:rsidR="00AA731B" w:rsidRPr="00575430" w:rsidRDefault="00AA731B">
            <w:r w:rsidRPr="00575430">
              <w:t>For health and wellbeing resources for Year 6 children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14:paraId="4728D4E6" w14:textId="30BE0FAE" w:rsidR="00AA731B" w:rsidRPr="00575430" w:rsidRDefault="00232BBA" w:rsidP="008413BB">
            <w:hyperlink r:id="rId48" w:history="1">
              <w:r w:rsidR="00AA731B" w:rsidRPr="00575430">
                <w:rPr>
                  <w:rStyle w:val="Hyperlink"/>
                </w:rPr>
                <w:t>https://campaignresources.phe.gov.uk/schools/topics/rise-above/overview?WT.mc_id=PHE_EdComs_RiseAbove_Oct2019_Subscriber_Email_SleepBanner</w:t>
              </w:r>
            </w:hyperlink>
          </w:p>
        </w:tc>
        <w:tc>
          <w:tcPr>
            <w:tcW w:w="6345" w:type="dxa"/>
            <w:shd w:val="clear" w:color="auto" w:fill="C6D9F1" w:themeFill="text2" w:themeFillTint="33"/>
          </w:tcPr>
          <w:p w14:paraId="047C52B3" w14:textId="381BB158" w:rsidR="00AA731B" w:rsidRPr="00575430" w:rsidRDefault="00AA731B" w:rsidP="00C265B7">
            <w:r w:rsidRPr="00575430">
              <w:t>Rise Above Campaign: PSHE resources covering topics such as sleep, transition to secondary school, etc. Links to CRL in terms of being ready for work.</w:t>
            </w:r>
          </w:p>
        </w:tc>
      </w:tr>
    </w:tbl>
    <w:p w14:paraId="61C43F0C" w14:textId="77777777" w:rsidR="00525B97" w:rsidRPr="00575430" w:rsidRDefault="00525B97"/>
    <w:tbl>
      <w:tblPr>
        <w:tblStyle w:val="TableGrid"/>
        <w:tblW w:w="15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3119"/>
        <w:gridCol w:w="3435"/>
        <w:gridCol w:w="6345"/>
      </w:tblGrid>
      <w:tr w:rsidR="00C90362" w:rsidRPr="00575430" w14:paraId="5A7B52B9" w14:textId="77777777" w:rsidTr="00C90362">
        <w:tc>
          <w:tcPr>
            <w:tcW w:w="851" w:type="dxa"/>
            <w:vMerge w:val="restart"/>
            <w:shd w:val="clear" w:color="auto" w:fill="CC99FF"/>
            <w:textDirection w:val="btLr"/>
          </w:tcPr>
          <w:p w14:paraId="6AF872AB" w14:textId="64E4DD16" w:rsidR="00C90362" w:rsidRPr="00575430" w:rsidRDefault="00C90362" w:rsidP="00C90362">
            <w:pPr>
              <w:ind w:left="113" w:right="113"/>
              <w:jc w:val="center"/>
              <w:rPr>
                <w:sz w:val="24"/>
              </w:rPr>
            </w:pPr>
            <w:r w:rsidRPr="00575430">
              <w:rPr>
                <w:b/>
                <w:sz w:val="48"/>
              </w:rPr>
              <w:lastRenderedPageBreak/>
              <w:t>Creative &amp; Digital</w:t>
            </w:r>
          </w:p>
        </w:tc>
        <w:tc>
          <w:tcPr>
            <w:tcW w:w="1951" w:type="dxa"/>
            <w:shd w:val="clear" w:color="auto" w:fill="CC99FF"/>
          </w:tcPr>
          <w:p w14:paraId="17757FE0" w14:textId="77777777" w:rsidR="00C90362" w:rsidRPr="00575430" w:rsidRDefault="00C90362" w:rsidP="00CE00B7">
            <w:r w:rsidRPr="00575430">
              <w:t>BBC Young Reporter</w:t>
            </w:r>
          </w:p>
          <w:p w14:paraId="46E68789" w14:textId="77777777" w:rsidR="00C90362" w:rsidRPr="00575430" w:rsidRDefault="00C90362" w:rsidP="00CE00B7"/>
          <w:p w14:paraId="14EA71B5" w14:textId="77777777" w:rsidR="00C90362" w:rsidRPr="00575430" w:rsidRDefault="00C90362" w:rsidP="00CE00B7"/>
          <w:p w14:paraId="26E6F453" w14:textId="77777777" w:rsidR="00C90362" w:rsidRPr="00575430" w:rsidRDefault="00C90362" w:rsidP="00CE00B7"/>
        </w:tc>
        <w:tc>
          <w:tcPr>
            <w:tcW w:w="3119" w:type="dxa"/>
            <w:shd w:val="clear" w:color="auto" w:fill="CC99FF"/>
          </w:tcPr>
          <w:p w14:paraId="0537D20C" w14:textId="0118E58E" w:rsidR="00C90362" w:rsidRPr="00575430" w:rsidRDefault="00C90362" w:rsidP="00CE00B7">
            <w:r w:rsidRPr="00575430">
              <w:t>Resources on journalism including full lesson plans</w:t>
            </w:r>
          </w:p>
        </w:tc>
        <w:tc>
          <w:tcPr>
            <w:tcW w:w="3435" w:type="dxa"/>
            <w:shd w:val="clear" w:color="auto" w:fill="CC99FF"/>
          </w:tcPr>
          <w:p w14:paraId="3F653249" w14:textId="60BAF230" w:rsidR="00C90362" w:rsidRPr="00575430" w:rsidRDefault="00232BBA" w:rsidP="00CE00B7">
            <w:hyperlink r:id="rId49" w:history="1">
              <w:r w:rsidR="00C90362" w:rsidRPr="00575430">
                <w:rPr>
                  <w:rStyle w:val="Hyperlink"/>
                </w:rPr>
                <w:t>https://www.bbc.co.uk/academy/en/collections/youngreporter</w:t>
              </w:r>
            </w:hyperlink>
          </w:p>
          <w:p w14:paraId="645C75ED" w14:textId="0851A64B" w:rsidR="00C90362" w:rsidRPr="00575430" w:rsidRDefault="00C90362" w:rsidP="00CE00B7"/>
        </w:tc>
        <w:tc>
          <w:tcPr>
            <w:tcW w:w="6345" w:type="dxa"/>
            <w:shd w:val="clear" w:color="auto" w:fill="CC99FF"/>
          </w:tcPr>
          <w:p w14:paraId="7EEA048F" w14:textId="1F4EBBD5" w:rsidR="00C90362" w:rsidRPr="00575430" w:rsidRDefault="00C90362" w:rsidP="00CE00B7">
            <w:r w:rsidRPr="00575430">
              <w:t>Lesson 1 What is news? With videos, worksheets etc.</w:t>
            </w:r>
          </w:p>
          <w:p w14:paraId="3D3634AC" w14:textId="72E6C0BC" w:rsidR="00C90362" w:rsidRPr="00575430" w:rsidRDefault="00232BBA" w:rsidP="00CE00B7">
            <w:hyperlink r:id="rId50" w:history="1">
              <w:r w:rsidR="00C90362" w:rsidRPr="00575430">
                <w:rPr>
                  <w:rStyle w:val="Hyperlink"/>
                </w:rPr>
                <w:t>https://www.bbc.co.uk/academy/en/articles/art20171010085027586</w:t>
              </w:r>
            </w:hyperlink>
          </w:p>
          <w:p w14:paraId="2A88A349" w14:textId="77777777" w:rsidR="00C90362" w:rsidRPr="00575430" w:rsidRDefault="00C90362" w:rsidP="00CE00B7">
            <w:r w:rsidRPr="00575430">
              <w:t>Lesson 2 Finding news</w:t>
            </w:r>
          </w:p>
          <w:p w14:paraId="6373D706" w14:textId="3364AC2A" w:rsidR="00C90362" w:rsidRPr="00575430" w:rsidRDefault="00232BBA" w:rsidP="00CE00B7">
            <w:hyperlink r:id="rId51" w:history="1">
              <w:r w:rsidR="00C90362" w:rsidRPr="00575430">
                <w:rPr>
                  <w:rStyle w:val="Hyperlink"/>
                </w:rPr>
                <w:t>https://www.bbc.co.uk/academy/en/articles/art20171017143811818</w:t>
              </w:r>
            </w:hyperlink>
          </w:p>
          <w:p w14:paraId="76E56C5E" w14:textId="6433637E" w:rsidR="00C90362" w:rsidRPr="00575430" w:rsidRDefault="00C90362" w:rsidP="00CE00B7">
            <w:r w:rsidRPr="00575430">
              <w:t>ETC</w:t>
            </w:r>
          </w:p>
        </w:tc>
      </w:tr>
      <w:tr w:rsidR="00C90362" w:rsidRPr="00575430" w14:paraId="7C70CCC7" w14:textId="77777777" w:rsidTr="00C90362">
        <w:tc>
          <w:tcPr>
            <w:tcW w:w="851" w:type="dxa"/>
            <w:vMerge/>
            <w:shd w:val="clear" w:color="auto" w:fill="CC99FF"/>
          </w:tcPr>
          <w:p w14:paraId="482177B8" w14:textId="72BDDC14" w:rsidR="00C90362" w:rsidRPr="00575430" w:rsidRDefault="00C90362" w:rsidP="00CE00B7">
            <w:pPr>
              <w:rPr>
                <w:sz w:val="24"/>
              </w:rPr>
            </w:pPr>
          </w:p>
        </w:tc>
        <w:tc>
          <w:tcPr>
            <w:tcW w:w="1951" w:type="dxa"/>
            <w:shd w:val="clear" w:color="auto" w:fill="CC99FF"/>
          </w:tcPr>
          <w:p w14:paraId="46FAB8FE" w14:textId="3C54ACC9" w:rsidR="00C90362" w:rsidRPr="00575430" w:rsidRDefault="00C90362" w:rsidP="00CE00B7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CC99FF"/>
          </w:tcPr>
          <w:p w14:paraId="1B97B860" w14:textId="617ABA94" w:rsidR="00C90362" w:rsidRPr="00575430" w:rsidRDefault="00C90362" w:rsidP="00CE00B7"/>
        </w:tc>
        <w:tc>
          <w:tcPr>
            <w:tcW w:w="3435" w:type="dxa"/>
            <w:shd w:val="clear" w:color="auto" w:fill="CC99FF"/>
          </w:tcPr>
          <w:p w14:paraId="6F2C98DB" w14:textId="77777777" w:rsidR="00C90362" w:rsidRPr="00575430" w:rsidRDefault="00C90362" w:rsidP="00CE00B7"/>
        </w:tc>
        <w:tc>
          <w:tcPr>
            <w:tcW w:w="6345" w:type="dxa"/>
            <w:shd w:val="clear" w:color="auto" w:fill="CC99FF"/>
          </w:tcPr>
          <w:p w14:paraId="6435BBC1" w14:textId="77777777" w:rsidR="00C90362" w:rsidRPr="00575430" w:rsidRDefault="00C90362" w:rsidP="00CE00B7"/>
        </w:tc>
      </w:tr>
    </w:tbl>
    <w:p w14:paraId="58FCF87E" w14:textId="77777777" w:rsidR="00C90362" w:rsidRPr="00575430" w:rsidRDefault="00C90362"/>
    <w:tbl>
      <w:tblPr>
        <w:tblStyle w:val="TableGrid"/>
        <w:tblW w:w="15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3119"/>
        <w:gridCol w:w="3435"/>
        <w:gridCol w:w="6345"/>
      </w:tblGrid>
      <w:tr w:rsidR="007D2375" w:rsidRPr="00575430" w14:paraId="14D72999" w14:textId="77777777" w:rsidTr="007D2375"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</w:tcPr>
          <w:p w14:paraId="601B954A" w14:textId="21539BF7" w:rsidR="007D2375" w:rsidRPr="00575430" w:rsidRDefault="007D2375" w:rsidP="007D2375">
            <w:pPr>
              <w:ind w:left="113" w:right="113"/>
              <w:jc w:val="center"/>
              <w:rPr>
                <w:sz w:val="24"/>
              </w:rPr>
            </w:pPr>
            <w:r w:rsidRPr="00575430">
              <w:rPr>
                <w:b/>
                <w:sz w:val="48"/>
              </w:rPr>
              <w:t>Curriculum</w:t>
            </w:r>
          </w:p>
        </w:tc>
        <w:tc>
          <w:tcPr>
            <w:tcW w:w="1951" w:type="dxa"/>
            <w:shd w:val="clear" w:color="auto" w:fill="C4BC96" w:themeFill="background2" w:themeFillShade="BF"/>
          </w:tcPr>
          <w:p w14:paraId="18610E8E" w14:textId="77777777" w:rsidR="007D2375" w:rsidRPr="00575430" w:rsidRDefault="007D2375" w:rsidP="004F47DF">
            <w:r w:rsidRPr="00575430">
              <w:t>Premier League Primary Stars</w:t>
            </w:r>
          </w:p>
          <w:p w14:paraId="5E782750" w14:textId="77777777" w:rsidR="007D2375" w:rsidRPr="00575430" w:rsidRDefault="007D2375" w:rsidP="004F47DF"/>
          <w:p w14:paraId="65CF3BE7" w14:textId="07613486" w:rsidR="007D2375" w:rsidRPr="00575430" w:rsidRDefault="007D2375" w:rsidP="004F47DF"/>
        </w:tc>
        <w:tc>
          <w:tcPr>
            <w:tcW w:w="3119" w:type="dxa"/>
            <w:shd w:val="clear" w:color="auto" w:fill="C4BC96" w:themeFill="background2" w:themeFillShade="BF"/>
          </w:tcPr>
          <w:p w14:paraId="5A39ECBE" w14:textId="74010E33" w:rsidR="007D2375" w:rsidRPr="00575430" w:rsidRDefault="007D2375" w:rsidP="004F47DF">
            <w:r w:rsidRPr="00575430">
              <w:t>A wide range of resources for skills and curriculum</w:t>
            </w:r>
          </w:p>
        </w:tc>
        <w:tc>
          <w:tcPr>
            <w:tcW w:w="3435" w:type="dxa"/>
            <w:shd w:val="clear" w:color="auto" w:fill="C4BC96" w:themeFill="background2" w:themeFillShade="BF"/>
          </w:tcPr>
          <w:p w14:paraId="499D2B42" w14:textId="46014BE1" w:rsidR="007D2375" w:rsidRPr="00575430" w:rsidRDefault="007D2375" w:rsidP="004F47DF">
            <w:r w:rsidRPr="00575430">
              <w:t>https://plprimarystars.com/resources</w:t>
            </w:r>
          </w:p>
        </w:tc>
        <w:tc>
          <w:tcPr>
            <w:tcW w:w="6345" w:type="dxa"/>
            <w:shd w:val="clear" w:color="auto" w:fill="C4BC96" w:themeFill="background2" w:themeFillShade="BF"/>
          </w:tcPr>
          <w:p w14:paraId="25E31CDE" w14:textId="195F3707" w:rsidR="007D2375" w:rsidRPr="00575430" w:rsidRDefault="00892257" w:rsidP="004F47DF">
            <w:r w:rsidRPr="00575430">
              <w:t>Sign up for these free resources, including English, Maths, PE, PSHE and cross-curricular lessons.</w:t>
            </w:r>
          </w:p>
        </w:tc>
      </w:tr>
      <w:tr w:rsidR="007D2375" w14:paraId="5FBA5AA5" w14:textId="77777777" w:rsidTr="007D2375">
        <w:trPr>
          <w:trHeight w:val="1412"/>
        </w:trPr>
        <w:tc>
          <w:tcPr>
            <w:tcW w:w="851" w:type="dxa"/>
            <w:vMerge/>
            <w:shd w:val="clear" w:color="auto" w:fill="C4BC96" w:themeFill="background2" w:themeFillShade="BF"/>
          </w:tcPr>
          <w:p w14:paraId="1D6387DC" w14:textId="77777777" w:rsidR="007D2375" w:rsidRPr="00575430" w:rsidRDefault="007D2375" w:rsidP="004F47DF">
            <w:pPr>
              <w:rPr>
                <w:sz w:val="24"/>
              </w:rPr>
            </w:pPr>
          </w:p>
        </w:tc>
        <w:tc>
          <w:tcPr>
            <w:tcW w:w="1951" w:type="dxa"/>
            <w:shd w:val="clear" w:color="auto" w:fill="C4BC96" w:themeFill="background2" w:themeFillShade="BF"/>
          </w:tcPr>
          <w:p w14:paraId="0E5FBC05" w14:textId="20E5282F" w:rsidR="007D2375" w:rsidRPr="00575430" w:rsidRDefault="00892257" w:rsidP="004F47DF">
            <w:pPr>
              <w:rPr>
                <w:sz w:val="24"/>
              </w:rPr>
            </w:pPr>
            <w:r w:rsidRPr="00575430">
              <w:rPr>
                <w:sz w:val="24"/>
              </w:rPr>
              <w:t xml:space="preserve">Endeavour from Kew Gardens 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14:paraId="09BCCF08" w14:textId="508A2EE3" w:rsidR="007D2375" w:rsidRPr="00575430" w:rsidRDefault="00D8484A" w:rsidP="004F47DF">
            <w:r w:rsidRPr="00575430">
              <w:t xml:space="preserve">Free Key Stage 2 resources linked to English, Science and transferrable skills. </w:t>
            </w:r>
          </w:p>
        </w:tc>
        <w:tc>
          <w:tcPr>
            <w:tcW w:w="3435" w:type="dxa"/>
            <w:shd w:val="clear" w:color="auto" w:fill="C4BC96" w:themeFill="background2" w:themeFillShade="BF"/>
          </w:tcPr>
          <w:p w14:paraId="2B5F16C3" w14:textId="7A4A9AD5" w:rsidR="007D2375" w:rsidRPr="00575430" w:rsidRDefault="00D8484A" w:rsidP="004F47DF">
            <w:r w:rsidRPr="00575430">
              <w:t>https://stories.kew.org/endeavour/#group-what-is-endeavour-b4K1aY9zRX</w:t>
            </w:r>
          </w:p>
        </w:tc>
        <w:tc>
          <w:tcPr>
            <w:tcW w:w="6345" w:type="dxa"/>
            <w:shd w:val="clear" w:color="auto" w:fill="C4BC96" w:themeFill="background2" w:themeFillShade="BF"/>
          </w:tcPr>
          <w:p w14:paraId="79F8FACC" w14:textId="3B588476" w:rsidR="007D2375" w:rsidRPr="00575430" w:rsidRDefault="00D8484A" w:rsidP="004F47DF">
            <w:r w:rsidRPr="00575430">
              <w:t>Kew also run a yearly science festival: https://www.kew.org/science/engage/get-involved/science-festival</w:t>
            </w:r>
          </w:p>
        </w:tc>
      </w:tr>
    </w:tbl>
    <w:p w14:paraId="0A895AF7" w14:textId="77777777" w:rsidR="007D2375" w:rsidRDefault="007D2375"/>
    <w:sectPr w:rsidR="007D2375" w:rsidSect="006C170F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C7FE" w14:textId="77777777" w:rsidR="00755152" w:rsidRDefault="00755152" w:rsidP="00AA731B">
      <w:pPr>
        <w:spacing w:after="0" w:line="240" w:lineRule="auto"/>
      </w:pPr>
      <w:r>
        <w:separator/>
      </w:r>
    </w:p>
  </w:endnote>
  <w:endnote w:type="continuationSeparator" w:id="0">
    <w:p w14:paraId="62D67115" w14:textId="77777777" w:rsidR="00755152" w:rsidRDefault="00755152" w:rsidP="00AA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5B2D" w14:textId="77777777" w:rsidR="00045F0F" w:rsidRDefault="00045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FAD7" w14:textId="5B645AFF" w:rsidR="00045F0F" w:rsidRDefault="00232BBA" w:rsidP="00232BBA">
    <w:pPr>
      <w:pStyle w:val="Footer"/>
      <w:jc w:val="right"/>
    </w:pPr>
    <w:r>
      <w:rPr>
        <w:noProof/>
      </w:rPr>
      <w:drawing>
        <wp:inline distT="0" distB="0" distL="0" distR="0" wp14:anchorId="3403CAF2" wp14:editId="0A743DFB">
          <wp:extent cx="1026201" cy="5842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C%20logo%20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972" cy="59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ED81" w14:textId="77777777" w:rsidR="00045F0F" w:rsidRDefault="00045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08BA" w14:textId="77777777" w:rsidR="00755152" w:rsidRDefault="00755152" w:rsidP="00AA731B">
      <w:pPr>
        <w:spacing w:after="0" w:line="240" w:lineRule="auto"/>
      </w:pPr>
      <w:r>
        <w:separator/>
      </w:r>
    </w:p>
  </w:footnote>
  <w:footnote w:type="continuationSeparator" w:id="0">
    <w:p w14:paraId="508B8599" w14:textId="77777777" w:rsidR="00755152" w:rsidRDefault="00755152" w:rsidP="00AA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7ACE" w14:textId="77777777" w:rsidR="00045F0F" w:rsidRDefault="00045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75FF" w14:textId="12157055" w:rsidR="00755152" w:rsidRPr="00AA731B" w:rsidRDefault="00755152">
    <w:pPr>
      <w:pStyle w:val="Header"/>
      <w:rPr>
        <w:b/>
        <w:sz w:val="40"/>
      </w:rPr>
    </w:pPr>
    <w:r>
      <w:rPr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40EBC5B5" wp14:editId="629CDB23">
          <wp:simplePos x="0" y="0"/>
          <wp:positionH relativeFrom="column">
            <wp:posOffset>9039225</wp:posOffset>
          </wp:positionH>
          <wp:positionV relativeFrom="paragraph">
            <wp:posOffset>-382905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s Hu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31B">
      <w:rPr>
        <w:b/>
        <w:sz w:val="40"/>
      </w:rPr>
      <w:t>Careers Related Learning – Free Resources for Primary Sc</w:t>
    </w:r>
    <w:bookmarkStart w:id="0" w:name="_GoBack"/>
    <w:bookmarkEnd w:id="0"/>
    <w:r w:rsidRPr="00AA731B">
      <w:rPr>
        <w:b/>
        <w:sz w:val="40"/>
      </w:rPr>
      <w:t>hools</w:t>
    </w:r>
    <w:r>
      <w:rPr>
        <w:b/>
        <w:noProof/>
        <w:sz w:val="40"/>
        <w:lang w:eastAsia="en-GB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ADBF" w14:textId="77777777" w:rsidR="00045F0F" w:rsidRDefault="00045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0F"/>
    <w:rsid w:val="00045F0F"/>
    <w:rsid w:val="000C7261"/>
    <w:rsid w:val="00184F05"/>
    <w:rsid w:val="00232BBA"/>
    <w:rsid w:val="0026390A"/>
    <w:rsid w:val="002A46C9"/>
    <w:rsid w:val="002C260B"/>
    <w:rsid w:val="002E0712"/>
    <w:rsid w:val="003964CC"/>
    <w:rsid w:val="003B0281"/>
    <w:rsid w:val="00433C04"/>
    <w:rsid w:val="00453487"/>
    <w:rsid w:val="00525B97"/>
    <w:rsid w:val="00553612"/>
    <w:rsid w:val="00566E0B"/>
    <w:rsid w:val="00574FD2"/>
    <w:rsid w:val="00575430"/>
    <w:rsid w:val="005C323B"/>
    <w:rsid w:val="005F5AFD"/>
    <w:rsid w:val="006161F6"/>
    <w:rsid w:val="006A6356"/>
    <w:rsid w:val="006C170F"/>
    <w:rsid w:val="007003D9"/>
    <w:rsid w:val="0071265A"/>
    <w:rsid w:val="0074115C"/>
    <w:rsid w:val="007545F5"/>
    <w:rsid w:val="00755152"/>
    <w:rsid w:val="007C6C32"/>
    <w:rsid w:val="007D2375"/>
    <w:rsid w:val="008413BB"/>
    <w:rsid w:val="00892257"/>
    <w:rsid w:val="008B4F5A"/>
    <w:rsid w:val="009A49F5"/>
    <w:rsid w:val="009A7AC5"/>
    <w:rsid w:val="009B4FAD"/>
    <w:rsid w:val="009E32D3"/>
    <w:rsid w:val="00A64502"/>
    <w:rsid w:val="00AA731B"/>
    <w:rsid w:val="00B0397E"/>
    <w:rsid w:val="00B529D5"/>
    <w:rsid w:val="00BD68BB"/>
    <w:rsid w:val="00C13E4F"/>
    <w:rsid w:val="00C265B7"/>
    <w:rsid w:val="00C90362"/>
    <w:rsid w:val="00D63561"/>
    <w:rsid w:val="00D8484A"/>
    <w:rsid w:val="00D90252"/>
    <w:rsid w:val="00DC48D2"/>
    <w:rsid w:val="00E13D99"/>
    <w:rsid w:val="00E35982"/>
    <w:rsid w:val="00ED3014"/>
    <w:rsid w:val="00E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2A1538"/>
  <w15:docId w15:val="{1A7C3AED-12D1-4ACE-BCAA-FD5315D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6C32"/>
    <w:pPr>
      <w:spacing w:after="0" w:line="240" w:lineRule="auto"/>
      <w:outlineLvl w:val="3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70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6C32"/>
    <w:rPr>
      <w:rFonts w:ascii="Arial" w:eastAsia="Times New Roman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6C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1B"/>
  </w:style>
  <w:style w:type="paragraph" w:styleId="Footer">
    <w:name w:val="footer"/>
    <w:basedOn w:val="Normal"/>
    <w:link w:val="FooterChar"/>
    <w:uiPriority w:val="99"/>
    <w:unhideWhenUsed/>
    <w:rsid w:val="00AA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1B"/>
  </w:style>
  <w:style w:type="paragraph" w:styleId="BalloonText">
    <w:name w:val="Balloon Text"/>
    <w:basedOn w:val="Normal"/>
    <w:link w:val="BalloonTextChar"/>
    <w:uiPriority w:val="99"/>
    <w:semiHidden/>
    <w:unhideWhenUsed/>
    <w:rsid w:val="00AA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2417">
      <w:bodyDiv w:val="1"/>
      <w:marLeft w:val="0"/>
      <w:marRight w:val="0"/>
      <w:marTop w:val="16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6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587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vorgoodsite.org.uk/product/ivor-honors-careers-construction-presentation/" TargetMode="External"/><Relationship Id="rId18" Type="http://schemas.openxmlformats.org/officeDocument/2006/relationships/hyperlink" Target="https://www.raeng.org.uk/education/what-is-engineering/engineer-case-studies" TargetMode="External"/><Relationship Id="rId26" Type="http://schemas.openxmlformats.org/officeDocument/2006/relationships/hyperlink" Target="https://icould.com/" TargetMode="External"/><Relationship Id="rId39" Type="http://schemas.openxmlformats.org/officeDocument/2006/relationships/hyperlink" Target="http://www.whyfarmingmatters.co.uk/why-farming-matters" TargetMode="External"/><Relationship Id="rId21" Type="http://schemas.openxmlformats.org/officeDocument/2006/relationships/hyperlink" Target="https://education.theiet.org/primary/teaching-resources" TargetMode="External"/><Relationship Id="rId34" Type="http://schemas.openxmlformats.org/officeDocument/2006/relationships/hyperlink" Target="https://natwest.mymoneysense.com/students/students-5-8/the-change-game/" TargetMode="External"/><Relationship Id="rId42" Type="http://schemas.openxmlformats.org/officeDocument/2006/relationships/hyperlink" Target="https://www.healthcareers.nhs.uk/working-health" TargetMode="External"/><Relationship Id="rId47" Type="http://schemas.openxmlformats.org/officeDocument/2006/relationships/hyperlink" Target="https://www.mindmoose.co.uk/2016/10/07/treat-yourself-like-pet-assembly/" TargetMode="External"/><Relationship Id="rId50" Type="http://schemas.openxmlformats.org/officeDocument/2006/relationships/hyperlink" Target="https://www.bbc.co.uk/academy/en/articles/art20171010085027586" TargetMode="External"/><Relationship Id="rId55" Type="http://schemas.openxmlformats.org/officeDocument/2006/relationships/footer" Target="foot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practicalaction.org/schools/" TargetMode="External"/><Relationship Id="rId29" Type="http://schemas.openxmlformats.org/officeDocument/2006/relationships/hyperlink" Target="https://employeesmatter.co.uk/bring-your-child-to-work-day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explorify.wellcome.ac.uk/" TargetMode="External"/><Relationship Id="rId32" Type="http://schemas.openxmlformats.org/officeDocument/2006/relationships/hyperlink" Target="https://natwest.mymoneysense.com/home" TargetMode="External"/><Relationship Id="rId37" Type="http://schemas.openxmlformats.org/officeDocument/2006/relationships/hyperlink" Target="https://education.nfuonline.com/Stemterprise" TargetMode="External"/><Relationship Id="rId40" Type="http://schemas.openxmlformats.org/officeDocument/2006/relationships/hyperlink" Target="https://www.stepintothenhs.nhs.uk/" TargetMode="External"/><Relationship Id="rId45" Type="http://schemas.openxmlformats.org/officeDocument/2006/relationships/hyperlink" Target="https://www.mindmoose.co.uk/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9" Type="http://schemas.openxmlformats.org/officeDocument/2006/relationships/hyperlink" Target="https://www.raeng.org.uk/education/schools/education-programm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vorgoodsite.org.uk/product/ivor-goodsites-site-safety-presentation/" TargetMode="External"/><Relationship Id="rId22" Type="http://schemas.openxmlformats.org/officeDocument/2006/relationships/hyperlink" Target="https://www.youtube.com/KidsInventStuff/videos" TargetMode="External"/><Relationship Id="rId27" Type="http://schemas.openxmlformats.org/officeDocument/2006/relationships/hyperlink" Target="https://www.myworldofwork.co.uk/partner-resources" TargetMode="External"/><Relationship Id="rId30" Type="http://schemas.openxmlformats.org/officeDocument/2006/relationships/hyperlink" Target="https://www.prospects.ac.uk/" TargetMode="External"/><Relationship Id="rId35" Type="http://schemas.openxmlformats.org/officeDocument/2006/relationships/hyperlink" Target="http://learning.southdowns.gov.uk/resource-finder/" TargetMode="External"/><Relationship Id="rId43" Type="http://schemas.openxmlformats.org/officeDocument/2006/relationships/hyperlink" Target="https://www.viacharacter.org/www/" TargetMode="External"/><Relationship Id="rId48" Type="http://schemas.openxmlformats.org/officeDocument/2006/relationships/hyperlink" Target="https://campaignresources.phe.gov.uk/schools/topics/rise-above/overview?WT.mc_id=PHE_EdComs_RiseAbove_Oct2019_Subscriber_Email_SleepBanner" TargetMode="External"/><Relationship Id="rId56" Type="http://schemas.openxmlformats.org/officeDocument/2006/relationships/header" Target="header3.xml"/><Relationship Id="rId8" Type="http://schemas.openxmlformats.org/officeDocument/2006/relationships/settings" Target="settings.xml"/><Relationship Id="rId51" Type="http://schemas.openxmlformats.org/officeDocument/2006/relationships/hyperlink" Target="https://www.bbc.co.uk/academy/en/articles/art2017101714381181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oconstruct.org" TargetMode="External"/><Relationship Id="rId17" Type="http://schemas.openxmlformats.org/officeDocument/2006/relationships/hyperlink" Target="https://www.raeng.org.uk/" TargetMode="External"/><Relationship Id="rId25" Type="http://schemas.openxmlformats.org/officeDocument/2006/relationships/hyperlink" Target="https://medium.com/nevertheless-podcast/stem-role-models-posters-2404424b37dd" TargetMode="External"/><Relationship Id="rId33" Type="http://schemas.openxmlformats.org/officeDocument/2006/relationships/hyperlink" Target="https://natwest.mymoneysense.com/teachers/" TargetMode="External"/><Relationship Id="rId38" Type="http://schemas.openxmlformats.org/officeDocument/2006/relationships/hyperlink" Target="https://www.farmvention.com/" TargetMode="External"/><Relationship Id="rId46" Type="http://schemas.openxmlformats.org/officeDocument/2006/relationships/hyperlink" Target="https://www.mindmoose.co.uk/2017/10/08/world-mental-health-day-assembly-primary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raeng.org.uk/education/schools/teaching-and-learning-resources/curriculum-resources" TargetMode="External"/><Relationship Id="rId41" Type="http://schemas.openxmlformats.org/officeDocument/2006/relationships/hyperlink" Target="https://www.stepintothenhs.nhs.uk/primary-schools/KS2-competition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ivorgoodsite.org.uk/product/honor-goodsites-environmental-presentation/" TargetMode="External"/><Relationship Id="rId23" Type="http://schemas.openxmlformats.org/officeDocument/2006/relationships/hyperlink" Target="https://uk.rs-online.com/web/generalDisplay.html?id=stem/imagine-x" TargetMode="External"/><Relationship Id="rId28" Type="http://schemas.openxmlformats.org/officeDocument/2006/relationships/hyperlink" Target="https://www.bbc.co.uk/bitesize/careers" TargetMode="External"/><Relationship Id="rId36" Type="http://schemas.openxmlformats.org/officeDocument/2006/relationships/hyperlink" Target="https://education.nfuonline.com/ScienceFarm" TargetMode="External"/><Relationship Id="rId49" Type="http://schemas.openxmlformats.org/officeDocument/2006/relationships/hyperlink" Target="https://www.bbc.co.uk/academy/en/collections/youngreporter" TargetMode="External"/><Relationship Id="rId57" Type="http://schemas.openxmlformats.org/officeDocument/2006/relationships/footer" Target="footer3.xml"/><Relationship Id="rId10" Type="http://schemas.openxmlformats.org/officeDocument/2006/relationships/footnotes" Target="footnotes.xml"/><Relationship Id="rId31" Type="http://schemas.openxmlformats.org/officeDocument/2006/relationships/hyperlink" Target="https://www.prospects.ac.uk/jobs-and-work-experience/job-sectors" TargetMode="External"/><Relationship Id="rId44" Type="http://schemas.openxmlformats.org/officeDocument/2006/relationships/hyperlink" Target="https://www.viacharacter.org/survey/surveys/takesurvey" TargetMode="External"/><Relationship Id="rId5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9DA195FB2BD4795D003DD19D66415" ma:contentTypeVersion="2" ma:contentTypeDescription="Create a new document." ma:contentTypeScope="" ma:versionID="edaf31ad3fa637f567c53d4a54b721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6f4e6b77dae5f06e92fde8dc862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B1A5-2377-4A9E-B5FC-074B1AFE585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A4E35A-EE5F-4940-B63F-B54F76351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A2668-AE4C-45E0-85D3-118133C7BE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F7024C-69E9-4B5F-B17B-29D4D708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527246-6A4E-4C0F-AFF8-25BBA676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 Waring</dc:creator>
  <cp:lastModifiedBy>Emma  Waring</cp:lastModifiedBy>
  <cp:revision>3</cp:revision>
  <dcterms:created xsi:type="dcterms:W3CDTF">2020-06-15T10:57:00Z</dcterms:created>
  <dcterms:modified xsi:type="dcterms:W3CDTF">2020-06-22T12:50:00Z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0x010100E739DA195FB2BD4795D003DD19D66415</vt:lpwstr>
  </property>
  <property fmtid="{D5CDD505-2E9C-101B-9397-08002B2CF9AE}" pid="3" name="IsMyDocuments">
    <vt:bool>true</vt:bool>
  </property>
</Properties>
</file>