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06DDC9C3" w:rsidR="0089793F" w:rsidRPr="00CB65E8" w:rsidRDefault="00F0349F" w:rsidP="00CB65E8">
      <w:pPr>
        <w:pStyle w:val="Heading1"/>
      </w:pPr>
      <w:r w:rsidRPr="00CB65E8">
        <w:t>Careers Hub 2030: Y</w:t>
      </w:r>
      <w:r w:rsidR="00375956">
        <w:t>6</w:t>
      </w:r>
      <w:r w:rsidRPr="00CB65E8">
        <w:t xml:space="preserve"> </w:t>
      </w:r>
      <w:r w:rsidR="001C5AFF">
        <w:t>P</w:t>
      </w:r>
      <w:r w:rsidR="00CF6FCC">
        <w:t>ost</w:t>
      </w:r>
      <w:r w:rsidR="001C5AFF">
        <w:t xml:space="preserve"> Event </w:t>
      </w:r>
      <w:r w:rsidRPr="00CB65E8">
        <w:t xml:space="preserve">Lesson </w:t>
      </w:r>
      <w:r w:rsidR="00924D7E">
        <w:t>2</w:t>
      </w:r>
      <w:r w:rsidR="0027559F">
        <w:t xml:space="preserve"> –</w:t>
      </w:r>
      <w:r w:rsidR="00A32F48">
        <w:t xml:space="preserve"> </w:t>
      </w:r>
      <w:r w:rsidR="0027559F">
        <w:t xml:space="preserve">Public Sector </w:t>
      </w:r>
      <w:r w:rsidR="00A32F48">
        <w:t xml:space="preserve"> </w:t>
      </w:r>
      <w:r w:rsidR="001C5AFF">
        <w:t xml:space="preserve"> </w:t>
      </w:r>
    </w:p>
    <w:p w14:paraId="4B684F73" w14:textId="77777777" w:rsidR="00924D7E" w:rsidRDefault="00924D7E" w:rsidP="00924D7E">
      <w:pPr>
        <w:rPr>
          <w:rFonts w:asciiTheme="majorHAnsi" w:hAnsiTheme="majorHAnsi" w:cstheme="majorHAnsi"/>
        </w:rPr>
      </w:pPr>
      <w:r w:rsidRPr="00924D7E">
        <w:rPr>
          <w:rFonts w:asciiTheme="majorHAnsi" w:hAnsiTheme="majorHAnsi" w:cstheme="majorHAnsi"/>
        </w:rPr>
        <w:t>This lesson will give the children the opportunity to use their knowledge gained pre and post event.</w:t>
      </w:r>
      <w:r>
        <w:rPr>
          <w:rFonts w:asciiTheme="majorHAnsi" w:hAnsiTheme="majorHAnsi" w:cstheme="majorHAnsi"/>
        </w:rPr>
        <w:t xml:space="preserve"> </w:t>
      </w:r>
      <w:r w:rsidRPr="00924D7E">
        <w:rPr>
          <w:rFonts w:asciiTheme="majorHAnsi" w:hAnsiTheme="majorHAnsi" w:cstheme="majorHAnsi"/>
        </w:rPr>
        <w:t>Children will develop an idea for a 2030 Public Sector organisation.</w:t>
      </w:r>
      <w:r w:rsidRPr="00924D7E">
        <w:rPr>
          <w:rFonts w:asciiTheme="majorHAnsi" w:hAnsiTheme="majorHAnsi" w:cstheme="majorHAnsi"/>
        </w:rPr>
        <w:tab/>
        <w:t>Referring to the Skills Ladder (Skills Builder), they will show the skills that will be needed to work in their imagined company, and possible imagined skills for 2030. This should focus on the progression of technology and how this may affect a job role.</w:t>
      </w:r>
      <w:r>
        <w:rPr>
          <w:rFonts w:asciiTheme="majorHAnsi" w:hAnsiTheme="majorHAnsi" w:cstheme="majorHAnsi"/>
        </w:rPr>
        <w:t xml:space="preserve"> </w:t>
      </w:r>
      <w:r w:rsidRPr="00924D7E">
        <w:rPr>
          <w:rFonts w:asciiTheme="majorHAnsi" w:hAnsiTheme="majorHAnsi" w:cstheme="majorHAnsi"/>
        </w:rPr>
        <w:t>This lesson should last around 60 minutes.</w:t>
      </w:r>
    </w:p>
    <w:p w14:paraId="6BAB8D18" w14:textId="77777777" w:rsidR="00D22438" w:rsidRDefault="00D22438" w:rsidP="00D22438">
      <w:pPr>
        <w:rPr>
          <w:rFonts w:asciiTheme="majorHAnsi" w:hAnsiTheme="majorHAnsi" w:cstheme="majorHAnsi"/>
        </w:rPr>
      </w:pP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586F9C24" w14:textId="07B8BC9F" w:rsidR="00924D7E" w:rsidRPr="00924D7E" w:rsidRDefault="00924D7E" w:rsidP="00924D7E">
      <w:pPr>
        <w:pStyle w:val="ListParagraph"/>
        <w:numPr>
          <w:ilvl w:val="0"/>
          <w:numId w:val="34"/>
        </w:numPr>
        <w:rPr>
          <w:rFonts w:asciiTheme="majorHAnsi" w:hAnsiTheme="majorHAnsi" w:cstheme="majorHAnsi"/>
        </w:rPr>
      </w:pPr>
      <w:r w:rsidRPr="00924D7E">
        <w:rPr>
          <w:rFonts w:asciiTheme="majorHAnsi" w:hAnsiTheme="majorHAnsi" w:cstheme="majorHAnsi"/>
        </w:rPr>
        <w:t>Children will consider their acquired understanding and knowledge of the Public Sector in the local area and apply this to design a future company for 2030.</w:t>
      </w:r>
    </w:p>
    <w:p w14:paraId="4CC6054B" w14:textId="17CFB8C5" w:rsidR="00924D7E" w:rsidRPr="00924D7E" w:rsidRDefault="00924D7E" w:rsidP="00924D7E">
      <w:pPr>
        <w:pStyle w:val="ListParagraph"/>
        <w:numPr>
          <w:ilvl w:val="0"/>
          <w:numId w:val="34"/>
        </w:numPr>
        <w:rPr>
          <w:rFonts w:asciiTheme="majorHAnsi" w:hAnsiTheme="majorHAnsi" w:cstheme="majorHAnsi"/>
        </w:rPr>
      </w:pPr>
      <w:r w:rsidRPr="00924D7E">
        <w:rPr>
          <w:rFonts w:asciiTheme="majorHAnsi" w:hAnsiTheme="majorHAnsi" w:cstheme="majorHAnsi"/>
        </w:rPr>
        <w:t>Children will identify skills needed for the roles in their futuristic company.</w:t>
      </w:r>
    </w:p>
    <w:p w14:paraId="2231B191" w14:textId="13E457FF" w:rsidR="00924D7E" w:rsidRDefault="00924D7E" w:rsidP="00924D7E">
      <w:pPr>
        <w:pStyle w:val="ListParagraph"/>
        <w:numPr>
          <w:ilvl w:val="0"/>
          <w:numId w:val="34"/>
        </w:numPr>
        <w:rPr>
          <w:rFonts w:asciiTheme="majorHAnsi" w:hAnsiTheme="majorHAnsi" w:cstheme="majorHAnsi"/>
        </w:rPr>
      </w:pPr>
      <w:r w:rsidRPr="00924D7E">
        <w:rPr>
          <w:rFonts w:asciiTheme="majorHAnsi" w:hAnsiTheme="majorHAnsi" w:cstheme="majorHAnsi"/>
        </w:rPr>
        <w:t>Children will identify future skills needed which do not yet exist and create two new skills icons to represent them.</w:t>
      </w:r>
    </w:p>
    <w:p w14:paraId="2680F8A7" w14:textId="77777777" w:rsidR="00CF6FCC" w:rsidRDefault="00CF6FCC" w:rsidP="005C29BA">
      <w:pPr>
        <w:rPr>
          <w:rFonts w:asciiTheme="majorHAnsi" w:hAnsiTheme="majorHAnsi" w:cstheme="majorHAnsi"/>
        </w:rPr>
      </w:pPr>
    </w:p>
    <w:p w14:paraId="02DCD233" w14:textId="16B5571C" w:rsidR="3C3EAF6E" w:rsidRDefault="00CB65E8" w:rsidP="3C3EAF6E">
      <w:pPr>
        <w:pStyle w:val="Heading2"/>
      </w:pPr>
      <w:r>
        <w:t>Lesson Introduction</w:t>
      </w:r>
    </w:p>
    <w:p w14:paraId="6F7BC345" w14:textId="78BB678D" w:rsidR="00924D7E" w:rsidRPr="00924D7E" w:rsidRDefault="00924D7E" w:rsidP="00924D7E">
      <w:pPr>
        <w:pStyle w:val="ListParagraph"/>
        <w:numPr>
          <w:ilvl w:val="0"/>
          <w:numId w:val="36"/>
        </w:numPr>
        <w:rPr>
          <w:rFonts w:asciiTheme="majorHAnsi" w:hAnsiTheme="majorHAnsi" w:cstheme="majorHAnsi"/>
        </w:rPr>
      </w:pPr>
      <w:bookmarkStart w:id="0" w:name="_Hlk37081178"/>
      <w:r w:rsidRPr="00924D7E">
        <w:rPr>
          <w:rFonts w:asciiTheme="majorHAnsi" w:hAnsiTheme="majorHAnsi" w:cstheme="majorHAnsi"/>
        </w:rPr>
        <w:t>Summarise what the children know so far about the Public Sector and the roles that currently exist within this and the roles that may exist in 2030.</w:t>
      </w:r>
    </w:p>
    <w:p w14:paraId="7EB677E2" w14:textId="77777777" w:rsidR="00924D7E" w:rsidRDefault="00924D7E" w:rsidP="00924D7E">
      <w:pPr>
        <w:pStyle w:val="ListParagraph"/>
        <w:numPr>
          <w:ilvl w:val="0"/>
          <w:numId w:val="36"/>
        </w:numPr>
        <w:rPr>
          <w:rFonts w:asciiTheme="majorHAnsi" w:hAnsiTheme="majorHAnsi" w:cstheme="majorHAnsi"/>
        </w:rPr>
      </w:pPr>
      <w:r w:rsidRPr="00924D7E">
        <w:rPr>
          <w:rFonts w:asciiTheme="majorHAnsi" w:hAnsiTheme="majorHAnsi" w:cstheme="majorHAnsi"/>
        </w:rPr>
        <w:t>Explore possible future careers and roles in the Public Sector – class discussion. Use the Internet Enabled Device for research to explore ideas for future roles.</w:t>
      </w:r>
    </w:p>
    <w:bookmarkEnd w:id="0"/>
    <w:p w14:paraId="7A03D62C" w14:textId="77777777" w:rsidR="00CF6FCC" w:rsidRDefault="00CF6FCC">
      <w:pPr>
        <w:rPr>
          <w:rFonts w:ascii="Calibri" w:eastAsiaTheme="majorEastAsia" w:hAnsi="Calibri" w:cstheme="majorBidi"/>
          <w:b/>
          <w:color w:val="000000" w:themeColor="text1"/>
          <w:szCs w:val="26"/>
        </w:rPr>
      </w:pPr>
    </w:p>
    <w:p w14:paraId="5A0734B7" w14:textId="6C22890E" w:rsidR="00F0349F" w:rsidRDefault="00E61A9E" w:rsidP="00F0349F">
      <w:pPr>
        <w:pStyle w:val="Heading2"/>
      </w:pPr>
      <w:r>
        <w:t>Group Task</w:t>
      </w:r>
    </w:p>
    <w:p w14:paraId="34468DCA" w14:textId="77777777" w:rsidR="00924D7E" w:rsidRPr="00924D7E" w:rsidRDefault="00924D7E" w:rsidP="00924D7E">
      <w:pPr>
        <w:rPr>
          <w:rFonts w:asciiTheme="majorHAnsi" w:hAnsiTheme="majorHAnsi" w:cstheme="majorHAnsi"/>
          <w:b/>
          <w:bCs/>
        </w:rPr>
      </w:pPr>
      <w:r w:rsidRPr="00924D7E">
        <w:rPr>
          <w:rFonts w:asciiTheme="majorHAnsi" w:hAnsiTheme="majorHAnsi" w:cstheme="majorHAnsi"/>
          <w:b/>
          <w:bCs/>
        </w:rPr>
        <w:t>A</w:t>
      </w:r>
      <w:r w:rsidRPr="00924D7E">
        <w:rPr>
          <w:rFonts w:asciiTheme="majorHAnsi" w:hAnsiTheme="majorHAnsi" w:cstheme="majorHAnsi"/>
          <w:b/>
          <w:bCs/>
        </w:rPr>
        <w:t xml:space="preserve">ctivity 1: </w:t>
      </w:r>
    </w:p>
    <w:p w14:paraId="1F2D5768" w14:textId="58223B37" w:rsidR="00924D7E" w:rsidRPr="00924D7E" w:rsidRDefault="00924D7E" w:rsidP="00924D7E">
      <w:pPr>
        <w:rPr>
          <w:rFonts w:asciiTheme="majorHAnsi" w:hAnsiTheme="majorHAnsi" w:cstheme="majorHAnsi"/>
        </w:rPr>
      </w:pPr>
      <w:r w:rsidRPr="00924D7E">
        <w:rPr>
          <w:rFonts w:asciiTheme="majorHAnsi" w:hAnsiTheme="majorHAnsi" w:cstheme="majorHAnsi"/>
        </w:rPr>
        <w:t>Working in either pairs or small groups, ask the children to think to the future and specifically 2030 when they will be entering the world of work. Give them the Laptop Bag Framework and ask them to create a company within this Sector for the future. What will be needed in the Public Sector? What skills will be needed? What future two essential skills will be added to the current eight? They may wish to focus on the development of technology and how that will alter this Sector. This should take around 30 minutes.</w:t>
      </w:r>
    </w:p>
    <w:p w14:paraId="39419561" w14:textId="77777777" w:rsidR="00924D7E" w:rsidRDefault="00924D7E" w:rsidP="00924D7E">
      <w:pPr>
        <w:rPr>
          <w:rFonts w:asciiTheme="majorHAnsi" w:hAnsiTheme="majorHAnsi" w:cstheme="majorHAnsi"/>
          <w:b/>
          <w:bCs/>
        </w:rPr>
      </w:pPr>
    </w:p>
    <w:p w14:paraId="09D51B77" w14:textId="64B9716F" w:rsidR="00924D7E" w:rsidRPr="00924D7E" w:rsidRDefault="00924D7E" w:rsidP="00924D7E">
      <w:pPr>
        <w:rPr>
          <w:rFonts w:asciiTheme="majorHAnsi" w:hAnsiTheme="majorHAnsi" w:cstheme="majorHAnsi"/>
          <w:b/>
          <w:bCs/>
        </w:rPr>
      </w:pPr>
      <w:r w:rsidRPr="00924D7E">
        <w:rPr>
          <w:rFonts w:asciiTheme="majorHAnsi" w:hAnsiTheme="majorHAnsi" w:cstheme="majorHAnsi"/>
          <w:b/>
          <w:bCs/>
        </w:rPr>
        <w:t xml:space="preserve">Activity 2: </w:t>
      </w:r>
    </w:p>
    <w:p w14:paraId="2DE4A11F" w14:textId="77777777" w:rsidR="00924D7E" w:rsidRDefault="00924D7E" w:rsidP="00924D7E">
      <w:pPr>
        <w:rPr>
          <w:rFonts w:asciiTheme="majorHAnsi" w:hAnsiTheme="majorHAnsi" w:cstheme="majorHAnsi"/>
        </w:rPr>
      </w:pPr>
      <w:r w:rsidRPr="00924D7E">
        <w:rPr>
          <w:rFonts w:asciiTheme="majorHAnsi" w:hAnsiTheme="majorHAnsi" w:cstheme="majorHAnsi"/>
        </w:rPr>
        <w:t>Children are to then present their fictitious company to the class building on their essential skills of presenting, listening, teamwork and creativity. This should last around 15 minutes.</w:t>
      </w:r>
    </w:p>
    <w:p w14:paraId="76E839B1" w14:textId="1FAE5123" w:rsidR="00924D7E" w:rsidRDefault="00924D7E" w:rsidP="00924D7E">
      <w:pPr>
        <w:rPr>
          <w:rFonts w:asciiTheme="majorHAnsi" w:hAnsiTheme="majorHAnsi" w:cstheme="majorHAnsi"/>
        </w:rPr>
      </w:pPr>
    </w:p>
    <w:p w14:paraId="7D6B62A2" w14:textId="77777777" w:rsidR="00924D7E" w:rsidRDefault="00924D7E" w:rsidP="00924D7E">
      <w:pPr>
        <w:rPr>
          <w:rFonts w:asciiTheme="majorHAnsi" w:hAnsiTheme="majorHAnsi" w:cstheme="majorHAnsi"/>
        </w:rPr>
      </w:pPr>
      <w:bookmarkStart w:id="1" w:name="_GoBack"/>
      <w:bookmarkEnd w:id="1"/>
    </w:p>
    <w:p w14:paraId="72594A9D" w14:textId="46D2CA79" w:rsidR="00A16061" w:rsidRDefault="78AC31BB" w:rsidP="585DE8AB">
      <w:pPr>
        <w:pStyle w:val="Heading2"/>
        <w:spacing w:line="259" w:lineRule="auto"/>
      </w:pPr>
      <w:bookmarkStart w:id="2" w:name="_Hlk37071984"/>
      <w:r>
        <w:t>Resources Needed</w:t>
      </w:r>
    </w:p>
    <w:bookmarkEnd w:id="2"/>
    <w:p w14:paraId="322F1D4B" w14:textId="1FCD2B5F" w:rsidR="00A9686D" w:rsidRPr="00A9686D" w:rsidRDefault="00A9686D" w:rsidP="00A9686D">
      <w:pPr>
        <w:pStyle w:val="ListParagraph"/>
        <w:numPr>
          <w:ilvl w:val="0"/>
          <w:numId w:val="24"/>
        </w:numPr>
        <w:rPr>
          <w:rFonts w:asciiTheme="majorHAnsi" w:hAnsiTheme="majorHAnsi" w:cstheme="majorHAnsi"/>
        </w:rPr>
      </w:pPr>
      <w:r w:rsidRPr="00A9686D">
        <w:rPr>
          <w:rFonts w:asciiTheme="majorHAnsi" w:hAnsiTheme="majorHAnsi" w:cstheme="majorHAnsi"/>
        </w:rPr>
        <w:t xml:space="preserve">Skills Ladder (Skills Builder) </w:t>
      </w:r>
    </w:p>
    <w:p w14:paraId="5483A315" w14:textId="4F2172CF" w:rsidR="00A9686D" w:rsidRPr="00A9686D" w:rsidRDefault="00924D7E" w:rsidP="00A9686D">
      <w:pPr>
        <w:pStyle w:val="ListParagraph"/>
        <w:numPr>
          <w:ilvl w:val="0"/>
          <w:numId w:val="24"/>
        </w:numPr>
        <w:rPr>
          <w:rFonts w:asciiTheme="majorHAnsi" w:hAnsiTheme="majorHAnsi" w:cstheme="majorHAnsi"/>
        </w:rPr>
      </w:pPr>
      <w:r>
        <w:rPr>
          <w:rFonts w:asciiTheme="majorHAnsi" w:hAnsiTheme="majorHAnsi" w:cstheme="majorHAnsi"/>
        </w:rPr>
        <w:t>Laptop Bag Framework</w:t>
      </w:r>
    </w:p>
    <w:p w14:paraId="32E1A154" w14:textId="55DEF754" w:rsidR="0027559F" w:rsidRPr="00924D7E" w:rsidRDefault="00924D7E" w:rsidP="00A9686D">
      <w:pPr>
        <w:pStyle w:val="ListParagraph"/>
        <w:numPr>
          <w:ilvl w:val="0"/>
          <w:numId w:val="24"/>
        </w:numPr>
        <w:rPr>
          <w:rFonts w:asciiTheme="majorHAnsi" w:hAnsiTheme="majorHAnsi" w:cstheme="majorHAnsi"/>
        </w:rPr>
      </w:pPr>
      <w:r w:rsidRPr="00924D7E">
        <w:rPr>
          <w:rFonts w:asciiTheme="majorHAnsi" w:hAnsiTheme="majorHAnsi" w:cstheme="majorHAnsi"/>
        </w:rPr>
        <w:t>Internet Enabled Device for research</w:t>
      </w:r>
    </w:p>
    <w:p w14:paraId="0EBFD208" w14:textId="77777777" w:rsidR="00A9686D" w:rsidRDefault="00A9686D" w:rsidP="585DE8AB">
      <w:pPr>
        <w:pStyle w:val="Heading2"/>
        <w:spacing w:line="259" w:lineRule="auto"/>
      </w:pPr>
    </w:p>
    <w:p w14:paraId="17E4600A" w14:textId="16D89B05" w:rsidR="78AC31BB" w:rsidRDefault="78AC31BB" w:rsidP="585DE8AB">
      <w:pPr>
        <w:pStyle w:val="Heading2"/>
        <w:spacing w:line="259" w:lineRule="auto"/>
      </w:pPr>
      <w:r>
        <w:t>Key Questions</w:t>
      </w:r>
    </w:p>
    <w:p w14:paraId="2F4B2B0F" w14:textId="77777777" w:rsidR="00924D7E" w:rsidRPr="00924D7E" w:rsidRDefault="00924D7E" w:rsidP="00924D7E">
      <w:pPr>
        <w:pStyle w:val="ListParagraph"/>
        <w:numPr>
          <w:ilvl w:val="0"/>
          <w:numId w:val="24"/>
        </w:numPr>
        <w:rPr>
          <w:rFonts w:asciiTheme="majorHAnsi" w:hAnsiTheme="majorHAnsi" w:cstheme="majorHAnsi"/>
        </w:rPr>
      </w:pPr>
      <w:r w:rsidRPr="00924D7E">
        <w:rPr>
          <w:rFonts w:asciiTheme="majorHAnsi" w:hAnsiTheme="majorHAnsi" w:cstheme="majorHAnsi"/>
        </w:rPr>
        <w:t>Will the main skills that are currently necessary for the Public Sector remain the same in 2030?</w:t>
      </w:r>
    </w:p>
    <w:p w14:paraId="71BFB297" w14:textId="77777777" w:rsidR="00924D7E" w:rsidRPr="00924D7E" w:rsidRDefault="00924D7E" w:rsidP="00924D7E">
      <w:pPr>
        <w:pStyle w:val="ListParagraph"/>
        <w:numPr>
          <w:ilvl w:val="0"/>
          <w:numId w:val="24"/>
        </w:numPr>
        <w:rPr>
          <w:rFonts w:asciiTheme="majorHAnsi" w:hAnsiTheme="majorHAnsi" w:cstheme="majorHAnsi"/>
        </w:rPr>
      </w:pPr>
      <w:r w:rsidRPr="00924D7E">
        <w:rPr>
          <w:rFonts w:asciiTheme="majorHAnsi" w:hAnsiTheme="majorHAnsi" w:cstheme="majorHAnsi"/>
        </w:rPr>
        <w:t>Do you think that driverless cars will have an impact within this sector?</w:t>
      </w:r>
    </w:p>
    <w:p w14:paraId="3D3FCA54" w14:textId="62334A62" w:rsidR="00924D7E" w:rsidRDefault="00924D7E" w:rsidP="00924D7E">
      <w:pPr>
        <w:pStyle w:val="ListParagraph"/>
        <w:numPr>
          <w:ilvl w:val="0"/>
          <w:numId w:val="24"/>
        </w:numPr>
        <w:rPr>
          <w:rFonts w:asciiTheme="majorHAnsi" w:hAnsiTheme="majorHAnsi" w:cstheme="majorHAnsi"/>
        </w:rPr>
      </w:pPr>
      <w:r w:rsidRPr="00924D7E">
        <w:rPr>
          <w:rFonts w:asciiTheme="majorHAnsi" w:hAnsiTheme="majorHAnsi" w:cstheme="majorHAnsi"/>
        </w:rPr>
        <w:t>Will some jobs not exist by 2030?</w:t>
      </w:r>
    </w:p>
    <w:sectPr w:rsidR="00924D7E"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01C65" w14:textId="77777777" w:rsidR="005846D6" w:rsidRDefault="005846D6" w:rsidP="008A38B0">
      <w:r>
        <w:separator/>
      </w:r>
    </w:p>
  </w:endnote>
  <w:endnote w:type="continuationSeparator" w:id="0">
    <w:p w14:paraId="7251C157" w14:textId="77777777" w:rsidR="005846D6" w:rsidRDefault="005846D6"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02DF7" w14:textId="77777777" w:rsidR="005846D6" w:rsidRDefault="005846D6" w:rsidP="008A38B0">
      <w:r>
        <w:separator/>
      </w:r>
    </w:p>
  </w:footnote>
  <w:footnote w:type="continuationSeparator" w:id="0">
    <w:p w14:paraId="70B10F5C" w14:textId="77777777" w:rsidR="005846D6" w:rsidRDefault="005846D6"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5846D6">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AB16D2"/>
    <w:multiLevelType w:val="hybridMultilevel"/>
    <w:tmpl w:val="318E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130EF"/>
    <w:multiLevelType w:val="hybridMultilevel"/>
    <w:tmpl w:val="16504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523DBD"/>
    <w:multiLevelType w:val="hybridMultilevel"/>
    <w:tmpl w:val="6016B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4"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4"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5"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3"/>
  </w:num>
  <w:num w:numId="3">
    <w:abstractNumId w:val="3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8"/>
  </w:num>
  <w:num w:numId="15">
    <w:abstractNumId w:val="13"/>
  </w:num>
  <w:num w:numId="16">
    <w:abstractNumId w:val="35"/>
  </w:num>
  <w:num w:numId="17">
    <w:abstractNumId w:val="24"/>
  </w:num>
  <w:num w:numId="18">
    <w:abstractNumId w:val="30"/>
  </w:num>
  <w:num w:numId="19">
    <w:abstractNumId w:val="26"/>
  </w:num>
  <w:num w:numId="20">
    <w:abstractNumId w:val="28"/>
  </w:num>
  <w:num w:numId="21">
    <w:abstractNumId w:val="25"/>
  </w:num>
  <w:num w:numId="22">
    <w:abstractNumId w:val="14"/>
  </w:num>
  <w:num w:numId="23">
    <w:abstractNumId w:val="27"/>
  </w:num>
  <w:num w:numId="24">
    <w:abstractNumId w:val="19"/>
  </w:num>
  <w:num w:numId="25">
    <w:abstractNumId w:val="29"/>
  </w:num>
  <w:num w:numId="26">
    <w:abstractNumId w:val="11"/>
  </w:num>
  <w:num w:numId="27">
    <w:abstractNumId w:val="17"/>
  </w:num>
  <w:num w:numId="28">
    <w:abstractNumId w:val="15"/>
  </w:num>
  <w:num w:numId="29">
    <w:abstractNumId w:val="22"/>
  </w:num>
  <w:num w:numId="30">
    <w:abstractNumId w:val="31"/>
  </w:num>
  <w:num w:numId="31">
    <w:abstractNumId w:val="20"/>
  </w:num>
  <w:num w:numId="32">
    <w:abstractNumId w:val="10"/>
  </w:num>
  <w:num w:numId="33">
    <w:abstractNumId w:val="32"/>
  </w:num>
  <w:num w:numId="34">
    <w:abstractNumId w:val="16"/>
  </w:num>
  <w:num w:numId="35">
    <w:abstractNumId w:val="21"/>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127D71"/>
    <w:rsid w:val="00173049"/>
    <w:rsid w:val="0019678E"/>
    <w:rsid w:val="001B4591"/>
    <w:rsid w:val="001C5AFF"/>
    <w:rsid w:val="00262A93"/>
    <w:rsid w:val="0027559F"/>
    <w:rsid w:val="00285864"/>
    <w:rsid w:val="00323C48"/>
    <w:rsid w:val="00335637"/>
    <w:rsid w:val="003467E6"/>
    <w:rsid w:val="00375956"/>
    <w:rsid w:val="003827B6"/>
    <w:rsid w:val="00390177"/>
    <w:rsid w:val="003E12F6"/>
    <w:rsid w:val="003F6FD2"/>
    <w:rsid w:val="004450C8"/>
    <w:rsid w:val="00490E15"/>
    <w:rsid w:val="004B063E"/>
    <w:rsid w:val="004D6B50"/>
    <w:rsid w:val="00504DC1"/>
    <w:rsid w:val="0050692B"/>
    <w:rsid w:val="00536739"/>
    <w:rsid w:val="005846D6"/>
    <w:rsid w:val="00590729"/>
    <w:rsid w:val="005C29BA"/>
    <w:rsid w:val="005F4DB5"/>
    <w:rsid w:val="00684411"/>
    <w:rsid w:val="007443A0"/>
    <w:rsid w:val="007753C3"/>
    <w:rsid w:val="007F680C"/>
    <w:rsid w:val="00850C6D"/>
    <w:rsid w:val="00866882"/>
    <w:rsid w:val="008754F9"/>
    <w:rsid w:val="0089793F"/>
    <w:rsid w:val="008A38B0"/>
    <w:rsid w:val="00924D7E"/>
    <w:rsid w:val="009333E1"/>
    <w:rsid w:val="009E1A78"/>
    <w:rsid w:val="00A02DC3"/>
    <w:rsid w:val="00A16061"/>
    <w:rsid w:val="00A32F48"/>
    <w:rsid w:val="00A9039E"/>
    <w:rsid w:val="00A9133F"/>
    <w:rsid w:val="00A9686D"/>
    <w:rsid w:val="00AE2D14"/>
    <w:rsid w:val="00B533CD"/>
    <w:rsid w:val="00B91ABD"/>
    <w:rsid w:val="00B94A26"/>
    <w:rsid w:val="00BD35C4"/>
    <w:rsid w:val="00BF4868"/>
    <w:rsid w:val="00C47324"/>
    <w:rsid w:val="00C661EB"/>
    <w:rsid w:val="00CB65E8"/>
    <w:rsid w:val="00CC32F9"/>
    <w:rsid w:val="00CE29AB"/>
    <w:rsid w:val="00CF6FCC"/>
    <w:rsid w:val="00D078B1"/>
    <w:rsid w:val="00D22438"/>
    <w:rsid w:val="00D46A4A"/>
    <w:rsid w:val="00DD2B5A"/>
    <w:rsid w:val="00E07A7A"/>
    <w:rsid w:val="00E61A9E"/>
    <w:rsid w:val="00E65F0D"/>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7</TotalTime>
  <Pages>2</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3</cp:revision>
  <dcterms:created xsi:type="dcterms:W3CDTF">2020-04-06T15:31:00Z</dcterms:created>
  <dcterms:modified xsi:type="dcterms:W3CDTF">2020-04-06T15:38:00Z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